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C9C9B" w14:textId="0C1854AF" w:rsidR="004F0DC0" w:rsidRPr="004F0DC0" w:rsidRDefault="002C04AB">
      <w:pPr>
        <w:rPr>
          <w:rFonts w:ascii="Verdana" w:eastAsia="Times New Roman" w:hAnsi="Verdana" w:cstheme="minorHAnsi"/>
          <w:color w:val="3F4A75"/>
          <w:sz w:val="20"/>
          <w:szCs w:val="20"/>
        </w:rPr>
      </w:pPr>
      <w:r>
        <w:rPr>
          <w:rFonts w:ascii="Verdana" w:hAnsi="Verdana"/>
          <w:noProof/>
          <w:color w:val="3F4A75"/>
          <w:sz w:val="20"/>
          <w:lang w:eastAsia="en-GB"/>
        </w:rPr>
        <w:drawing>
          <wp:inline distT="0" distB="0" distL="0" distR="0" wp14:anchorId="1C75880E" wp14:editId="63F149B1">
            <wp:extent cx="2609850" cy="5228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CMYK-LR.jpg"/>
                    <pic:cNvPicPr/>
                  </pic:nvPicPr>
                  <pic:blipFill>
                    <a:blip r:embed="rId11">
                      <a:extLst>
                        <a:ext uri="{28A0092B-C50C-407E-A947-70E740481C1C}">
                          <a14:useLocalDpi xmlns:a14="http://schemas.microsoft.com/office/drawing/2010/main" val="0"/>
                        </a:ext>
                      </a:extLst>
                    </a:blip>
                    <a:stretch>
                      <a:fillRect/>
                    </a:stretch>
                  </pic:blipFill>
                  <pic:spPr>
                    <a:xfrm>
                      <a:off x="0" y="0"/>
                      <a:ext cx="2609083" cy="522737"/>
                    </a:xfrm>
                    <a:prstGeom prst="rect">
                      <a:avLst/>
                    </a:prstGeom>
                  </pic:spPr>
                </pic:pic>
              </a:graphicData>
            </a:graphic>
          </wp:inline>
        </w:drawing>
      </w:r>
    </w:p>
    <w:p w14:paraId="1B7DEB38" w14:textId="4B1938E3" w:rsidR="00E97E5A" w:rsidRDefault="00E97E5A" w:rsidP="00451B3C">
      <w:pPr>
        <w:rPr>
          <w:rFonts w:ascii="Verdana" w:hAnsi="Verdana"/>
          <w:b/>
          <w:color w:val="3F4A75"/>
          <w:sz w:val="20"/>
          <w:szCs w:val="20"/>
        </w:rPr>
      </w:pPr>
    </w:p>
    <w:p w14:paraId="0FC9679C" w14:textId="2E38B8F8" w:rsidR="0026482C" w:rsidRDefault="005712B7" w:rsidP="005712B7">
      <w:pPr>
        <w:spacing w:before="240" w:after="360"/>
        <w:rPr>
          <w:rFonts w:ascii="Verdana" w:hAnsi="Verdana" w:cs="Franklin Gothic Medium"/>
          <w:b/>
          <w:caps/>
          <w:color w:val="00B4BC"/>
          <w:sz w:val="48"/>
          <w:szCs w:val="48"/>
        </w:rPr>
      </w:pPr>
      <w:r w:rsidRPr="0030609C">
        <w:rPr>
          <w:rFonts w:ascii="Verdana" w:hAnsi="Verdana" w:cs="Franklin Gothic Medium"/>
          <w:b/>
          <w:caps/>
          <w:color w:val="00B4BC"/>
          <w:sz w:val="48"/>
          <w:szCs w:val="48"/>
        </w:rPr>
        <w:t xml:space="preserve">Handbook for Curates and Training incumbents </w:t>
      </w:r>
      <w:r w:rsidR="00E672BD" w:rsidRPr="0030609C">
        <w:rPr>
          <w:rFonts w:ascii="Verdana" w:hAnsi="Verdana" w:cs="Franklin Gothic Medium"/>
          <w:b/>
          <w:caps/>
          <w:color w:val="00B4BC"/>
          <w:sz w:val="48"/>
          <w:szCs w:val="48"/>
        </w:rPr>
        <w:t xml:space="preserve">            20</w:t>
      </w:r>
      <w:r w:rsidR="00C65BD9">
        <w:rPr>
          <w:rFonts w:ascii="Verdana" w:hAnsi="Verdana" w:cs="Franklin Gothic Medium"/>
          <w:b/>
          <w:caps/>
          <w:color w:val="00B4BC"/>
          <w:sz w:val="48"/>
          <w:szCs w:val="48"/>
        </w:rPr>
        <w:t>2</w:t>
      </w:r>
      <w:r w:rsidR="00E672BD" w:rsidRPr="0030609C">
        <w:rPr>
          <w:rFonts w:ascii="Verdana" w:hAnsi="Verdana" w:cs="Franklin Gothic Medium"/>
          <w:b/>
          <w:caps/>
          <w:color w:val="00B4BC"/>
          <w:sz w:val="48"/>
          <w:szCs w:val="48"/>
        </w:rPr>
        <w:t xml:space="preserve">3 </w:t>
      </w:r>
      <w:r w:rsidR="00D117E7">
        <w:rPr>
          <w:rFonts w:ascii="Verdana" w:hAnsi="Verdana" w:cs="Franklin Gothic Medium"/>
          <w:b/>
          <w:caps/>
          <w:color w:val="00B4BC"/>
          <w:sz w:val="48"/>
          <w:szCs w:val="48"/>
        </w:rPr>
        <w:t>–</w:t>
      </w:r>
      <w:r w:rsidR="00E672BD" w:rsidRPr="0030609C">
        <w:rPr>
          <w:rFonts w:ascii="Verdana" w:hAnsi="Verdana" w:cs="Franklin Gothic Medium"/>
          <w:b/>
          <w:caps/>
          <w:color w:val="00B4BC"/>
          <w:sz w:val="48"/>
          <w:szCs w:val="48"/>
        </w:rPr>
        <w:t xml:space="preserve"> 20</w:t>
      </w:r>
      <w:r w:rsidR="00C65BD9">
        <w:rPr>
          <w:rFonts w:ascii="Verdana" w:hAnsi="Verdana" w:cs="Franklin Gothic Medium"/>
          <w:b/>
          <w:caps/>
          <w:color w:val="00B4BC"/>
          <w:sz w:val="48"/>
          <w:szCs w:val="48"/>
        </w:rPr>
        <w:t>2</w:t>
      </w:r>
      <w:r w:rsidR="00E672BD" w:rsidRPr="0030609C">
        <w:rPr>
          <w:rFonts w:ascii="Verdana" w:hAnsi="Verdana" w:cs="Franklin Gothic Medium"/>
          <w:b/>
          <w:caps/>
          <w:color w:val="00B4BC"/>
          <w:sz w:val="48"/>
          <w:szCs w:val="48"/>
        </w:rPr>
        <w:t>4</w:t>
      </w:r>
      <w:r w:rsidR="00D117E7">
        <w:rPr>
          <w:rFonts w:ascii="Verdana" w:hAnsi="Verdana" w:cs="Franklin Gothic Medium"/>
          <w:b/>
          <w:caps/>
          <w:color w:val="00B4BC"/>
          <w:sz w:val="48"/>
          <w:szCs w:val="48"/>
        </w:rPr>
        <w:t xml:space="preserve"> </w:t>
      </w:r>
      <w:r w:rsidRPr="003B02AF">
        <w:rPr>
          <w:rFonts w:ascii="Verdana" w:hAnsi="Verdana" w:cs="Franklin Gothic Medium"/>
          <w:b/>
          <w:caps/>
          <w:color w:val="00B4BC"/>
          <w:sz w:val="48"/>
          <w:szCs w:val="48"/>
        </w:rPr>
        <w:t>(P</w:t>
      </w:r>
      <w:r>
        <w:rPr>
          <w:rFonts w:ascii="Verdana" w:hAnsi="Verdana" w:cs="Franklin Gothic Medium"/>
          <w:b/>
          <w:caps/>
          <w:color w:val="00B4BC"/>
          <w:sz w:val="48"/>
          <w:szCs w:val="48"/>
        </w:rPr>
        <w:t>ar</w:t>
      </w:r>
      <w:r w:rsidRPr="003B02AF">
        <w:rPr>
          <w:rFonts w:ascii="Verdana" w:hAnsi="Verdana" w:cs="Franklin Gothic Medium"/>
          <w:b/>
          <w:caps/>
          <w:color w:val="00B4BC"/>
          <w:sz w:val="48"/>
          <w:szCs w:val="48"/>
        </w:rPr>
        <w:t xml:space="preserve">t </w:t>
      </w:r>
      <w:r>
        <w:rPr>
          <w:rFonts w:ascii="Verdana" w:hAnsi="Verdana" w:cs="Franklin Gothic Medium"/>
          <w:b/>
          <w:caps/>
          <w:color w:val="00B4BC"/>
          <w:sz w:val="48"/>
          <w:szCs w:val="48"/>
        </w:rPr>
        <w:t>3</w:t>
      </w:r>
      <w:r w:rsidR="00D117E7">
        <w:rPr>
          <w:rFonts w:ascii="Verdana" w:hAnsi="Verdana" w:cs="Franklin Gothic Medium"/>
          <w:b/>
          <w:caps/>
          <w:color w:val="00B4BC"/>
          <w:sz w:val="48"/>
          <w:szCs w:val="48"/>
        </w:rPr>
        <w:t>)</w:t>
      </w:r>
      <w:r>
        <w:rPr>
          <w:rFonts w:ascii="Verdana" w:hAnsi="Verdana" w:cs="Franklin Gothic Medium"/>
          <w:b/>
          <w:caps/>
          <w:color w:val="00B4BC"/>
          <w:sz w:val="48"/>
          <w:szCs w:val="48"/>
        </w:rPr>
        <w:t xml:space="preserve"> </w:t>
      </w:r>
    </w:p>
    <w:p w14:paraId="3C34AA43" w14:textId="68560EEB" w:rsidR="002C04AB" w:rsidRPr="0026482C" w:rsidRDefault="0026482C" w:rsidP="005712B7">
      <w:pPr>
        <w:spacing w:before="240" w:after="360"/>
        <w:rPr>
          <w:rFonts w:ascii="Verdana" w:hAnsi="Verdana" w:cs="Franklin Gothic Medium"/>
          <w:b/>
          <w:caps/>
          <w:sz w:val="36"/>
          <w:szCs w:val="36"/>
        </w:rPr>
      </w:pPr>
      <w:r w:rsidRPr="0026482C">
        <w:rPr>
          <w:rFonts w:ascii="Verdana" w:hAnsi="Verdana" w:cs="Franklin Gothic Medium"/>
          <w:b/>
          <w:caps/>
          <w:color w:val="244061" w:themeColor="accent1" w:themeShade="80"/>
          <w:sz w:val="36"/>
          <w:szCs w:val="36"/>
        </w:rPr>
        <w:t>Appendices</w:t>
      </w:r>
    </w:p>
    <w:p w14:paraId="07B7BFEF" w14:textId="1ACE529D" w:rsidR="002C04AB" w:rsidRPr="002C04AB" w:rsidRDefault="006745B3" w:rsidP="002C04AB">
      <w:pPr>
        <w:rPr>
          <w:rFonts w:ascii="Verdana" w:hAnsi="Verdana" w:cs="Franklin Gothic Medium"/>
          <w:b/>
          <w:color w:val="3F4A75"/>
          <w:sz w:val="36"/>
          <w:szCs w:val="36"/>
        </w:rPr>
      </w:pPr>
      <w:r>
        <w:rPr>
          <w:noProof/>
        </w:rPr>
        <w:drawing>
          <wp:inline distT="0" distB="0" distL="0" distR="0" wp14:anchorId="78441BA9" wp14:editId="08E7983E">
            <wp:extent cx="3168000" cy="2115530"/>
            <wp:effectExtent l="0" t="0" r="0" b="0"/>
            <wp:docPr id="2" name="Picture 2" descr="new deacons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eacons 20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68000" cy="2115530"/>
                    </a:xfrm>
                    <a:prstGeom prst="rect">
                      <a:avLst/>
                    </a:prstGeom>
                    <a:noFill/>
                    <a:ln>
                      <a:noFill/>
                    </a:ln>
                  </pic:spPr>
                </pic:pic>
              </a:graphicData>
            </a:graphic>
          </wp:inline>
        </w:drawing>
      </w:r>
    </w:p>
    <w:p w14:paraId="605570C0" w14:textId="4016C3F1" w:rsidR="004227F5" w:rsidRPr="008113C0" w:rsidRDefault="006745B3" w:rsidP="004227F5">
      <w:pPr>
        <w:tabs>
          <w:tab w:val="right" w:pos="9356"/>
        </w:tabs>
        <w:spacing w:after="360" w:line="240" w:lineRule="auto"/>
        <w:rPr>
          <w:rFonts w:ascii="Verdana" w:eastAsia="Times New Roman" w:hAnsi="Verdana" w:cs="Arial"/>
          <w:b/>
          <w:iCs/>
        </w:rPr>
      </w:pPr>
      <w:r>
        <w:rPr>
          <w:rFonts w:ascii="Verdana" w:eastAsia="Times New Roman" w:hAnsi="Verdana" w:cs="Arial"/>
          <w:b/>
          <w:iCs/>
        </w:rPr>
        <w:t>Head of Clergy Development</w:t>
      </w:r>
    </w:p>
    <w:p w14:paraId="48D3507D" w14:textId="3CFCBCFA" w:rsidR="004227F5" w:rsidRPr="008113C0" w:rsidRDefault="004227F5" w:rsidP="004227F5">
      <w:pPr>
        <w:tabs>
          <w:tab w:val="right" w:pos="9356"/>
        </w:tabs>
        <w:spacing w:after="0" w:line="240" w:lineRule="auto"/>
        <w:rPr>
          <w:rFonts w:ascii="Verdana" w:eastAsia="Times New Roman" w:hAnsi="Verdana" w:cs="Arial"/>
          <w:i/>
          <w:iCs/>
        </w:rPr>
      </w:pPr>
      <w:r w:rsidRPr="008113C0">
        <w:rPr>
          <w:rFonts w:ascii="Verdana" w:eastAsia="Times New Roman" w:hAnsi="Verdana" w:cs="Arial"/>
          <w:i/>
          <w:iCs/>
        </w:rPr>
        <w:t xml:space="preserve">Rev’d </w:t>
      </w:r>
      <w:r w:rsidR="006745B3">
        <w:rPr>
          <w:rFonts w:ascii="Verdana" w:eastAsia="Times New Roman" w:hAnsi="Verdana" w:cs="Arial"/>
          <w:i/>
          <w:iCs/>
        </w:rPr>
        <w:t>Jonathan Bramwell</w:t>
      </w:r>
    </w:p>
    <w:p w14:paraId="0B379E1A" w14:textId="77777777" w:rsidR="006745B3" w:rsidRDefault="003C5D2B" w:rsidP="006745B3">
      <w:pPr>
        <w:tabs>
          <w:tab w:val="right" w:pos="9356"/>
        </w:tabs>
        <w:spacing w:after="0" w:line="240" w:lineRule="auto"/>
      </w:pPr>
      <w:r w:rsidRPr="008113C0">
        <w:rPr>
          <w:rFonts w:ascii="Verdana" w:eastAsia="Times New Roman" w:hAnsi="Verdana" w:cs="Arial"/>
          <w:i/>
          <w:iCs/>
        </w:rPr>
        <w:t>Mob: 0755 33</w:t>
      </w:r>
      <w:r w:rsidR="004227F5" w:rsidRPr="008113C0">
        <w:rPr>
          <w:rFonts w:ascii="Verdana" w:eastAsia="Times New Roman" w:hAnsi="Verdana" w:cs="Arial"/>
          <w:i/>
          <w:iCs/>
        </w:rPr>
        <w:t>7 1165</w:t>
      </w:r>
      <w:r w:rsidR="006745B3">
        <w:t xml:space="preserve"> </w:t>
      </w:r>
    </w:p>
    <w:p w14:paraId="1DFA551B" w14:textId="77777777" w:rsidR="006745B3" w:rsidRDefault="00000000" w:rsidP="006745B3">
      <w:pPr>
        <w:tabs>
          <w:tab w:val="right" w:pos="9356"/>
        </w:tabs>
        <w:spacing w:after="0" w:line="240" w:lineRule="auto"/>
      </w:pPr>
      <w:hyperlink r:id="rId13" w:history="1">
        <w:r w:rsidR="006745B3" w:rsidRPr="00E77BE3">
          <w:rPr>
            <w:rStyle w:val="Hyperlink"/>
          </w:rPr>
          <w:t>JonathanBramwell@manchester.anglican.org</w:t>
        </w:r>
      </w:hyperlink>
      <w:r w:rsidR="006745B3">
        <w:t xml:space="preserve"> </w:t>
      </w:r>
    </w:p>
    <w:p w14:paraId="6DC3A3F9" w14:textId="4786EB36" w:rsidR="004227F5" w:rsidRPr="006745B3" w:rsidRDefault="004227F5" w:rsidP="006745B3">
      <w:pPr>
        <w:tabs>
          <w:tab w:val="right" w:pos="9356"/>
        </w:tabs>
        <w:spacing w:after="0" w:line="240" w:lineRule="auto"/>
      </w:pPr>
      <w:r w:rsidRPr="004227F5">
        <w:rPr>
          <w:rFonts w:ascii="Verdana" w:eastAsia="Times New Roman" w:hAnsi="Verdana" w:cs="Arial"/>
          <w:color w:val="3F4A75"/>
        </w:rPr>
        <w:t xml:space="preserve">  </w:t>
      </w:r>
    </w:p>
    <w:p w14:paraId="2D84840F" w14:textId="60E9B632" w:rsidR="004227F5" w:rsidRDefault="004227F5" w:rsidP="004227F5">
      <w:pPr>
        <w:tabs>
          <w:tab w:val="right" w:pos="9356"/>
        </w:tabs>
        <w:spacing w:after="360" w:line="240" w:lineRule="auto"/>
        <w:rPr>
          <w:rFonts w:ascii="Verdana" w:eastAsia="Times New Roman" w:hAnsi="Verdana" w:cs="Arial"/>
          <w:i/>
          <w:iCs/>
          <w:lang w:val="nb-NO"/>
        </w:rPr>
      </w:pPr>
      <w:r w:rsidRPr="0002378C">
        <w:rPr>
          <w:rFonts w:ascii="Verdana" w:eastAsia="Times New Roman" w:hAnsi="Verdana" w:cs="Times New Roman"/>
          <w:i/>
          <w:noProof/>
          <w:lang w:eastAsia="en-GB"/>
        </w:rPr>
        <mc:AlternateContent>
          <mc:Choice Requires="wps">
            <w:drawing>
              <wp:anchor distT="0" distB="0" distL="114300" distR="114300" simplePos="0" relativeHeight="251658240" behindDoc="0" locked="0" layoutInCell="1" allowOverlap="1" wp14:anchorId="6ED8D00C" wp14:editId="086FC627">
                <wp:simplePos x="0" y="0"/>
                <wp:positionH relativeFrom="column">
                  <wp:posOffset>-2540</wp:posOffset>
                </wp:positionH>
                <wp:positionV relativeFrom="paragraph">
                  <wp:posOffset>6668135</wp:posOffset>
                </wp:positionV>
                <wp:extent cx="6286500" cy="2600325"/>
                <wp:effectExtent l="0" t="0" r="0" b="952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600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40BFB6" w14:textId="77777777" w:rsidR="00D117E7" w:rsidRPr="00C109F4" w:rsidRDefault="00D117E7"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Training Officer (responsible for IME Phase 2 and CMD)</w:t>
                            </w:r>
                          </w:p>
                          <w:p w14:paraId="350764E9" w14:textId="77777777" w:rsidR="00D117E7" w:rsidRDefault="00D117E7" w:rsidP="004227F5">
                            <w:pPr>
                              <w:tabs>
                                <w:tab w:val="right" w:pos="9356"/>
                              </w:tabs>
                              <w:rPr>
                                <w:rStyle w:val="Emphasis"/>
                                <w:rFonts w:ascii="Verdana" w:hAnsi="Verdana" w:cs="Arial"/>
                                <w:color w:val="3F4A75"/>
                                <w:sz w:val="20"/>
                              </w:rPr>
                            </w:pPr>
                            <w:r w:rsidRPr="00C109F4">
                              <w:rPr>
                                <w:rStyle w:val="Emphasis"/>
                                <w:rFonts w:ascii="Verdana" w:hAnsi="Verdana" w:cs="Arial"/>
                                <w:color w:val="3F4A75"/>
                                <w:sz w:val="20"/>
                              </w:rPr>
                              <w:t>Revd</w:t>
                            </w:r>
                            <w:r>
                              <w:rPr>
                                <w:rStyle w:val="Emphasis"/>
                                <w:rFonts w:ascii="Verdana" w:hAnsi="Verdana" w:cs="Arial"/>
                                <w:color w:val="3F4A75"/>
                                <w:sz w:val="20"/>
                              </w:rPr>
                              <w:t xml:space="preserve"> Tim Evans</w:t>
                            </w:r>
                          </w:p>
                          <w:p w14:paraId="77B71688" w14:textId="77777777" w:rsidR="00D117E7" w:rsidRPr="00C109F4" w:rsidRDefault="00D117E7" w:rsidP="004227F5">
                            <w:pPr>
                              <w:tabs>
                                <w:tab w:val="right" w:pos="9356"/>
                              </w:tabs>
                              <w:spacing w:after="360"/>
                              <w:rPr>
                                <w:rStyle w:val="Emphasis"/>
                                <w:rFonts w:ascii="Verdana" w:hAnsi="Verdana" w:cs="Arial"/>
                                <w:color w:val="3F4A75"/>
                                <w:sz w:val="20"/>
                              </w:rPr>
                            </w:pPr>
                            <w:r>
                              <w:rPr>
                                <w:rStyle w:val="Emphasis"/>
                                <w:rFonts w:ascii="Verdana" w:hAnsi="Verdana" w:cs="Arial"/>
                                <w:color w:val="3F4A75"/>
                                <w:sz w:val="20"/>
                              </w:rPr>
                              <w:t>Mob: 0755 377 1165</w:t>
                            </w:r>
                            <w:r w:rsidRPr="00C109F4">
                              <w:rPr>
                                <w:rFonts w:ascii="Verdana" w:hAnsi="Verdana" w:cs="Arial"/>
                                <w:i/>
                                <w:iCs/>
                                <w:color w:val="3F4A75"/>
                                <w:sz w:val="20"/>
                              </w:rPr>
                              <w:br/>
                            </w:r>
                            <w:r>
                              <w:rPr>
                                <w:rStyle w:val="Emphasis"/>
                                <w:rFonts w:ascii="Verdana" w:hAnsi="Verdana" w:cs="Arial"/>
                                <w:color w:val="3F4A75"/>
                                <w:sz w:val="20"/>
                              </w:rPr>
                              <w:t xml:space="preserve">Office: </w:t>
                            </w:r>
                            <w:r w:rsidRPr="00C109F4">
                              <w:rPr>
                                <w:rStyle w:val="Emphasis"/>
                                <w:rFonts w:ascii="Verdana" w:hAnsi="Verdana" w:cs="Arial"/>
                                <w:color w:val="3F4A75"/>
                                <w:sz w:val="20"/>
                              </w:rPr>
                              <w:t>0161 828 1448</w:t>
                            </w:r>
                            <w:r w:rsidRPr="00C109F4">
                              <w:rPr>
                                <w:rFonts w:ascii="Verdana" w:hAnsi="Verdana" w:cs="Arial"/>
                                <w:i/>
                                <w:iCs/>
                                <w:color w:val="3F4A75"/>
                                <w:sz w:val="20"/>
                              </w:rPr>
                              <w:br/>
                            </w:r>
                            <w:hyperlink r:id="rId14" w:history="1">
                              <w:r w:rsidRPr="004B3ABD">
                                <w:rPr>
                                  <w:rStyle w:val="Hyperlink"/>
                                  <w:rFonts w:ascii="Verdana" w:hAnsi="Verdana" w:cs="Arial"/>
                                  <w:sz w:val="20"/>
                                </w:rPr>
                                <w:t>timevans@manchester.anglican.org</w:t>
                              </w:r>
                            </w:hyperlink>
                            <w:r>
                              <w:rPr>
                                <w:rFonts w:ascii="Verdana" w:hAnsi="Verdana" w:cs="Arial"/>
                                <w:color w:val="3F4A75"/>
                                <w:sz w:val="20"/>
                              </w:rPr>
                              <w:t xml:space="preserve">   </w:t>
                            </w:r>
                          </w:p>
                          <w:p w14:paraId="45E86215" w14:textId="77777777" w:rsidR="00D117E7" w:rsidRPr="00C109F4" w:rsidRDefault="00D117E7"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Director of Mission and Ministry</w:t>
                            </w:r>
                          </w:p>
                          <w:p w14:paraId="7F079113" w14:textId="77777777" w:rsidR="00D117E7" w:rsidRPr="00C109F4" w:rsidRDefault="00D117E7" w:rsidP="004227F5">
                            <w:pPr>
                              <w:tabs>
                                <w:tab w:val="right" w:pos="9356"/>
                              </w:tabs>
                              <w:spacing w:after="360"/>
                              <w:rPr>
                                <w:rStyle w:val="Emphasis"/>
                                <w:rFonts w:ascii="Verdana" w:hAnsi="Verdana" w:cs="Arial"/>
                                <w:i w:val="0"/>
                                <w:color w:val="3F4A75"/>
                                <w:sz w:val="20"/>
                                <w:lang w:val="nb-NO"/>
                              </w:rPr>
                            </w:pPr>
                            <w:r w:rsidRPr="00C109F4">
                              <w:rPr>
                                <w:rStyle w:val="Emphasis"/>
                                <w:rFonts w:ascii="Verdana" w:hAnsi="Verdana" w:cs="Arial"/>
                                <w:color w:val="3F4A75"/>
                                <w:sz w:val="20"/>
                                <w:lang w:val="nb-NO"/>
                              </w:rPr>
                              <w:t>Rev</w:t>
                            </w:r>
                            <w:r>
                              <w:rPr>
                                <w:rStyle w:val="Emphasis"/>
                                <w:rFonts w:ascii="Verdana" w:hAnsi="Verdana" w:cs="Arial"/>
                                <w:color w:val="3F4A75"/>
                                <w:sz w:val="20"/>
                                <w:lang w:val="nb-NO"/>
                              </w:rPr>
                              <w:t>’</w:t>
                            </w:r>
                            <w:r w:rsidRPr="00C109F4">
                              <w:rPr>
                                <w:rStyle w:val="Emphasis"/>
                                <w:rFonts w:ascii="Verdana" w:hAnsi="Verdana" w:cs="Arial"/>
                                <w:color w:val="3F4A75"/>
                                <w:sz w:val="20"/>
                                <w:lang w:val="nb-NO"/>
                              </w:rPr>
                              <w:t>d Canon Peter Reiss</w:t>
                            </w:r>
                            <w:r w:rsidRPr="00C109F4">
                              <w:rPr>
                                <w:rFonts w:ascii="Verdana" w:hAnsi="Verdana" w:cs="Arial"/>
                                <w:i/>
                                <w:iCs/>
                                <w:color w:val="3F4A75"/>
                                <w:sz w:val="20"/>
                                <w:lang w:val="nb-NO"/>
                              </w:rPr>
                              <w:br/>
                            </w:r>
                            <w:r>
                              <w:rPr>
                                <w:rStyle w:val="Emphasis"/>
                                <w:rFonts w:ascii="Verdana" w:hAnsi="Verdana" w:cs="Arial"/>
                                <w:color w:val="3F4A75"/>
                                <w:sz w:val="20"/>
                                <w:lang w:val="nb-NO"/>
                              </w:rPr>
                              <w:t xml:space="preserve">Office: </w:t>
                            </w:r>
                            <w:r w:rsidRPr="00C109F4">
                              <w:rPr>
                                <w:rStyle w:val="Emphasis"/>
                                <w:rFonts w:ascii="Verdana" w:hAnsi="Verdana" w:cs="Arial"/>
                                <w:color w:val="3F4A75"/>
                                <w:sz w:val="20"/>
                                <w:lang w:val="nb-NO"/>
                              </w:rPr>
                              <w:t>0161 828 1455</w:t>
                            </w:r>
                            <w:r w:rsidRPr="00C109F4">
                              <w:rPr>
                                <w:rFonts w:ascii="Verdana" w:hAnsi="Verdana" w:cs="Arial"/>
                                <w:i/>
                                <w:iCs/>
                                <w:color w:val="3F4A75"/>
                                <w:sz w:val="20"/>
                                <w:lang w:val="nb-NO"/>
                              </w:rPr>
                              <w:br/>
                            </w:r>
                            <w:hyperlink r:id="rId15" w:history="1">
                              <w:r w:rsidRPr="00C109F4">
                                <w:rPr>
                                  <w:rStyle w:val="Hyperlink"/>
                                  <w:rFonts w:ascii="Verdana" w:hAnsi="Verdana" w:cs="Arial"/>
                                  <w:color w:val="3F4A75"/>
                                  <w:sz w:val="20"/>
                                  <w:lang w:val="nb-NO"/>
                                </w:rPr>
                                <w:t>preiss@manchester.anglican.org</w:t>
                              </w:r>
                            </w:hyperlink>
                            <w:r>
                              <w:rPr>
                                <w:rStyle w:val="Hyperlink"/>
                                <w:rFonts w:ascii="Verdana" w:hAnsi="Verdana" w:cs="Arial"/>
                                <w:color w:val="3F4A75"/>
                                <w:sz w:val="20"/>
                                <w:lang w:val="nb-NO"/>
                              </w:rPr>
                              <w:t xml:space="preserve"> </w:t>
                            </w:r>
                            <w:r w:rsidRPr="00C109F4">
                              <w:rPr>
                                <w:rStyle w:val="Emphasis"/>
                                <w:rFonts w:ascii="Verdana" w:hAnsi="Verdana" w:cs="Arial"/>
                                <w:color w:val="3F4A75"/>
                                <w:sz w:val="20"/>
                                <w:lang w:val="nb-NO"/>
                              </w:rPr>
                              <w:tab/>
                            </w:r>
                            <w:r>
                              <w:rPr>
                                <w:rStyle w:val="Emphasis"/>
                                <w:rFonts w:ascii="Verdana" w:hAnsi="Verdana" w:cs="Arial"/>
                                <w:color w:val="3F4A75"/>
                                <w:sz w:val="20"/>
                                <w:lang w:val="nb-NO"/>
                              </w:rPr>
                              <w:t>May 2018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D8D00C" id="_x0000_t202" coordsize="21600,21600" o:spt="202" path="m,l,21600r21600,l21600,xe">
                <v:stroke joinstyle="miter"/>
                <v:path gradientshapeok="t" o:connecttype="rect"/>
              </v:shapetype>
              <v:shape id="Text Box 2" o:spid="_x0000_s1026" type="#_x0000_t202" style="position:absolute;margin-left:-.2pt;margin-top:525.05pt;width:495pt;height:20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" stroked="f">
                <v:textbox>
                  <w:txbxContent>
                    <w:p w14:paraId="1E40BFB6" w14:textId="77777777" w:rsidR="00D117E7" w:rsidRPr="00C109F4" w:rsidRDefault="00D117E7"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Training Officer (responsible for IME Phase 2 and CMD)</w:t>
                      </w:r>
                    </w:p>
                    <w:p w14:paraId="350764E9" w14:textId="77777777" w:rsidR="00D117E7" w:rsidRDefault="00D117E7" w:rsidP="004227F5">
                      <w:pPr>
                        <w:tabs>
                          <w:tab w:val="right" w:pos="9356"/>
                        </w:tabs>
                        <w:rPr>
                          <w:rStyle w:val="Emphasis"/>
                          <w:rFonts w:ascii="Verdana" w:hAnsi="Verdana" w:cs="Arial"/>
                          <w:color w:val="3F4A75"/>
                          <w:sz w:val="20"/>
                        </w:rPr>
                      </w:pPr>
                      <w:r w:rsidRPr="00C109F4">
                        <w:rPr>
                          <w:rStyle w:val="Emphasis"/>
                          <w:rFonts w:ascii="Verdana" w:hAnsi="Verdana" w:cs="Arial"/>
                          <w:color w:val="3F4A75"/>
                          <w:sz w:val="20"/>
                        </w:rPr>
                        <w:t>Revd</w:t>
                      </w:r>
                      <w:r>
                        <w:rPr>
                          <w:rStyle w:val="Emphasis"/>
                          <w:rFonts w:ascii="Verdana" w:hAnsi="Verdana" w:cs="Arial"/>
                          <w:color w:val="3F4A75"/>
                          <w:sz w:val="20"/>
                        </w:rPr>
                        <w:t xml:space="preserve"> Tim Evans</w:t>
                      </w:r>
                    </w:p>
                    <w:p w14:paraId="77B71688" w14:textId="77777777" w:rsidR="00D117E7" w:rsidRPr="00C109F4" w:rsidRDefault="00D117E7" w:rsidP="004227F5">
                      <w:pPr>
                        <w:tabs>
                          <w:tab w:val="right" w:pos="9356"/>
                        </w:tabs>
                        <w:spacing w:after="360"/>
                        <w:rPr>
                          <w:rStyle w:val="Emphasis"/>
                          <w:rFonts w:ascii="Verdana" w:hAnsi="Verdana" w:cs="Arial"/>
                          <w:color w:val="3F4A75"/>
                          <w:sz w:val="20"/>
                        </w:rPr>
                      </w:pPr>
                      <w:r>
                        <w:rPr>
                          <w:rStyle w:val="Emphasis"/>
                          <w:rFonts w:ascii="Verdana" w:hAnsi="Verdana" w:cs="Arial"/>
                          <w:color w:val="3F4A75"/>
                          <w:sz w:val="20"/>
                        </w:rPr>
                        <w:t>Mob: 0755 377 1165</w:t>
                      </w:r>
                      <w:r w:rsidRPr="00C109F4">
                        <w:rPr>
                          <w:rFonts w:ascii="Verdana" w:hAnsi="Verdana" w:cs="Arial"/>
                          <w:i/>
                          <w:iCs/>
                          <w:color w:val="3F4A75"/>
                          <w:sz w:val="20"/>
                        </w:rPr>
                        <w:br/>
                      </w:r>
                      <w:r>
                        <w:rPr>
                          <w:rStyle w:val="Emphasis"/>
                          <w:rFonts w:ascii="Verdana" w:hAnsi="Verdana" w:cs="Arial"/>
                          <w:color w:val="3F4A75"/>
                          <w:sz w:val="20"/>
                        </w:rPr>
                        <w:t xml:space="preserve">Office: </w:t>
                      </w:r>
                      <w:r w:rsidRPr="00C109F4">
                        <w:rPr>
                          <w:rStyle w:val="Emphasis"/>
                          <w:rFonts w:ascii="Verdana" w:hAnsi="Verdana" w:cs="Arial"/>
                          <w:color w:val="3F4A75"/>
                          <w:sz w:val="20"/>
                        </w:rPr>
                        <w:t>0161 828 1448</w:t>
                      </w:r>
                      <w:r w:rsidRPr="00C109F4">
                        <w:rPr>
                          <w:rFonts w:ascii="Verdana" w:hAnsi="Verdana" w:cs="Arial"/>
                          <w:i/>
                          <w:iCs/>
                          <w:color w:val="3F4A75"/>
                          <w:sz w:val="20"/>
                        </w:rPr>
                        <w:br/>
                      </w:r>
                      <w:hyperlink r:id="rId16" w:history="1">
                        <w:r w:rsidRPr="004B3ABD">
                          <w:rPr>
                            <w:rStyle w:val="Hyperlink"/>
                            <w:rFonts w:ascii="Verdana" w:hAnsi="Verdana" w:cs="Arial"/>
                            <w:sz w:val="20"/>
                          </w:rPr>
                          <w:t>timevans@manchester.anglican.org</w:t>
                        </w:r>
                      </w:hyperlink>
                      <w:r>
                        <w:rPr>
                          <w:rFonts w:ascii="Verdana" w:hAnsi="Verdana" w:cs="Arial"/>
                          <w:color w:val="3F4A75"/>
                          <w:sz w:val="20"/>
                        </w:rPr>
                        <w:t xml:space="preserve">   </w:t>
                      </w:r>
                    </w:p>
                    <w:p w14:paraId="45E86215" w14:textId="77777777" w:rsidR="00D117E7" w:rsidRPr="00C109F4" w:rsidRDefault="00D117E7" w:rsidP="004227F5">
                      <w:pPr>
                        <w:tabs>
                          <w:tab w:val="right" w:pos="9356"/>
                        </w:tabs>
                        <w:spacing w:after="360"/>
                        <w:rPr>
                          <w:rStyle w:val="Emphasis"/>
                          <w:rFonts w:ascii="Verdana" w:hAnsi="Verdana" w:cs="Arial"/>
                          <w:b/>
                          <w:i w:val="0"/>
                          <w:color w:val="3F4A75"/>
                          <w:sz w:val="20"/>
                        </w:rPr>
                      </w:pPr>
                      <w:r w:rsidRPr="00C109F4">
                        <w:rPr>
                          <w:rStyle w:val="Emphasis"/>
                          <w:rFonts w:ascii="Verdana" w:hAnsi="Verdana" w:cs="Arial"/>
                          <w:color w:val="3F4A75"/>
                          <w:sz w:val="20"/>
                        </w:rPr>
                        <w:t>Director of Mission and Ministry</w:t>
                      </w:r>
                    </w:p>
                    <w:p w14:paraId="7F079113" w14:textId="77777777" w:rsidR="00D117E7" w:rsidRPr="00C109F4" w:rsidRDefault="00D117E7" w:rsidP="004227F5">
                      <w:pPr>
                        <w:tabs>
                          <w:tab w:val="right" w:pos="9356"/>
                        </w:tabs>
                        <w:spacing w:after="360"/>
                        <w:rPr>
                          <w:rStyle w:val="Emphasis"/>
                          <w:rFonts w:ascii="Verdana" w:hAnsi="Verdana" w:cs="Arial"/>
                          <w:i w:val="0"/>
                          <w:color w:val="3F4A75"/>
                          <w:sz w:val="20"/>
                          <w:lang w:val="nb-NO"/>
                        </w:rPr>
                      </w:pPr>
                      <w:r w:rsidRPr="00C109F4">
                        <w:rPr>
                          <w:rStyle w:val="Emphasis"/>
                          <w:rFonts w:ascii="Verdana" w:hAnsi="Verdana" w:cs="Arial"/>
                          <w:color w:val="3F4A75"/>
                          <w:sz w:val="20"/>
                          <w:lang w:val="nb-NO"/>
                        </w:rPr>
                        <w:t>Rev</w:t>
                      </w:r>
                      <w:r>
                        <w:rPr>
                          <w:rStyle w:val="Emphasis"/>
                          <w:rFonts w:ascii="Verdana" w:hAnsi="Verdana" w:cs="Arial"/>
                          <w:color w:val="3F4A75"/>
                          <w:sz w:val="20"/>
                          <w:lang w:val="nb-NO"/>
                        </w:rPr>
                        <w:t>’</w:t>
                      </w:r>
                      <w:r w:rsidRPr="00C109F4">
                        <w:rPr>
                          <w:rStyle w:val="Emphasis"/>
                          <w:rFonts w:ascii="Verdana" w:hAnsi="Verdana" w:cs="Arial"/>
                          <w:color w:val="3F4A75"/>
                          <w:sz w:val="20"/>
                          <w:lang w:val="nb-NO"/>
                        </w:rPr>
                        <w:t>d Canon Peter Reiss</w:t>
                      </w:r>
                      <w:r w:rsidRPr="00C109F4">
                        <w:rPr>
                          <w:rFonts w:ascii="Verdana" w:hAnsi="Verdana" w:cs="Arial"/>
                          <w:i/>
                          <w:iCs/>
                          <w:color w:val="3F4A75"/>
                          <w:sz w:val="20"/>
                          <w:lang w:val="nb-NO"/>
                        </w:rPr>
                        <w:br/>
                      </w:r>
                      <w:r>
                        <w:rPr>
                          <w:rStyle w:val="Emphasis"/>
                          <w:rFonts w:ascii="Verdana" w:hAnsi="Verdana" w:cs="Arial"/>
                          <w:color w:val="3F4A75"/>
                          <w:sz w:val="20"/>
                          <w:lang w:val="nb-NO"/>
                        </w:rPr>
                        <w:t xml:space="preserve">Office: </w:t>
                      </w:r>
                      <w:r w:rsidRPr="00C109F4">
                        <w:rPr>
                          <w:rStyle w:val="Emphasis"/>
                          <w:rFonts w:ascii="Verdana" w:hAnsi="Verdana" w:cs="Arial"/>
                          <w:color w:val="3F4A75"/>
                          <w:sz w:val="20"/>
                          <w:lang w:val="nb-NO"/>
                        </w:rPr>
                        <w:t>0161 828 1455</w:t>
                      </w:r>
                      <w:r w:rsidRPr="00C109F4">
                        <w:rPr>
                          <w:rFonts w:ascii="Verdana" w:hAnsi="Verdana" w:cs="Arial"/>
                          <w:i/>
                          <w:iCs/>
                          <w:color w:val="3F4A75"/>
                          <w:sz w:val="20"/>
                          <w:lang w:val="nb-NO"/>
                        </w:rPr>
                        <w:br/>
                      </w:r>
                      <w:hyperlink r:id="rId17" w:history="1">
                        <w:r w:rsidRPr="00C109F4">
                          <w:rPr>
                            <w:rStyle w:val="Hyperlink"/>
                            <w:rFonts w:ascii="Verdana" w:hAnsi="Verdana" w:cs="Arial"/>
                            <w:color w:val="3F4A75"/>
                            <w:sz w:val="20"/>
                            <w:lang w:val="nb-NO"/>
                          </w:rPr>
                          <w:t>preiss@manchester.anglican.org</w:t>
                        </w:r>
                      </w:hyperlink>
                      <w:r>
                        <w:rPr>
                          <w:rStyle w:val="Hyperlink"/>
                          <w:rFonts w:ascii="Verdana" w:hAnsi="Verdana" w:cs="Arial"/>
                          <w:color w:val="3F4A75"/>
                          <w:sz w:val="20"/>
                          <w:lang w:val="nb-NO"/>
                        </w:rPr>
                        <w:t xml:space="preserve"> </w:t>
                      </w:r>
                      <w:r w:rsidRPr="00C109F4">
                        <w:rPr>
                          <w:rStyle w:val="Emphasis"/>
                          <w:rFonts w:ascii="Verdana" w:hAnsi="Verdana" w:cs="Arial"/>
                          <w:color w:val="3F4A75"/>
                          <w:sz w:val="20"/>
                          <w:lang w:val="nb-NO"/>
                        </w:rPr>
                        <w:tab/>
                      </w:r>
                      <w:r>
                        <w:rPr>
                          <w:rStyle w:val="Emphasis"/>
                          <w:rFonts w:ascii="Verdana" w:hAnsi="Verdana" w:cs="Arial"/>
                          <w:color w:val="3F4A75"/>
                          <w:sz w:val="20"/>
                          <w:lang w:val="nb-NO"/>
                        </w:rPr>
                        <w:t>May 2018</w:t>
                      </w:r>
                    </w:p>
                  </w:txbxContent>
                </v:textbox>
              </v:shape>
            </w:pict>
          </mc:Fallback>
        </mc:AlternateContent>
      </w:r>
      <w:r w:rsidR="00477412">
        <w:rPr>
          <w:rFonts w:ascii="Verdana" w:eastAsia="Times New Roman" w:hAnsi="Verdana" w:cs="Arial"/>
          <w:i/>
          <w:iCs/>
          <w:lang w:val="nb-NO"/>
        </w:rPr>
        <w:t xml:space="preserve">Revised </w:t>
      </w:r>
      <w:r w:rsidR="006745B3">
        <w:rPr>
          <w:rFonts w:ascii="Verdana" w:eastAsia="Times New Roman" w:hAnsi="Verdana" w:cs="Arial"/>
          <w:i/>
          <w:iCs/>
          <w:lang w:val="nb-NO"/>
        </w:rPr>
        <w:t>August 2024</w:t>
      </w:r>
    </w:p>
    <w:p w14:paraId="66A63045" w14:textId="77777777" w:rsidR="006745B3" w:rsidRDefault="006745B3" w:rsidP="004227F5">
      <w:pPr>
        <w:tabs>
          <w:tab w:val="right" w:pos="9356"/>
        </w:tabs>
        <w:spacing w:after="360" w:line="240" w:lineRule="auto"/>
        <w:rPr>
          <w:rFonts w:ascii="Verdana" w:eastAsia="Times New Roman" w:hAnsi="Verdana" w:cs="Arial"/>
          <w:i/>
          <w:iCs/>
          <w:lang w:val="nb-NO"/>
        </w:rPr>
      </w:pPr>
    </w:p>
    <w:p w14:paraId="0139D84C" w14:textId="77777777" w:rsidR="006745B3" w:rsidRDefault="006745B3" w:rsidP="004227F5">
      <w:pPr>
        <w:tabs>
          <w:tab w:val="right" w:pos="9356"/>
        </w:tabs>
        <w:spacing w:after="360" w:line="240" w:lineRule="auto"/>
        <w:rPr>
          <w:rFonts w:ascii="Verdana" w:eastAsia="Times New Roman" w:hAnsi="Verdana" w:cs="Arial"/>
          <w:i/>
          <w:iCs/>
          <w:lang w:val="nb-NO"/>
        </w:rPr>
      </w:pPr>
    </w:p>
    <w:p w14:paraId="56EC89E2" w14:textId="77777777" w:rsidR="006745B3" w:rsidRDefault="006745B3" w:rsidP="004227F5">
      <w:pPr>
        <w:tabs>
          <w:tab w:val="right" w:pos="9356"/>
        </w:tabs>
        <w:spacing w:after="360" w:line="240" w:lineRule="auto"/>
        <w:rPr>
          <w:rFonts w:ascii="Verdana" w:eastAsia="Times New Roman" w:hAnsi="Verdana" w:cs="Arial"/>
          <w:i/>
          <w:iCs/>
          <w:lang w:val="nb-NO"/>
        </w:rPr>
      </w:pPr>
    </w:p>
    <w:p w14:paraId="038A5B9B" w14:textId="77777777" w:rsidR="006745B3" w:rsidRDefault="006745B3" w:rsidP="004227F5">
      <w:pPr>
        <w:tabs>
          <w:tab w:val="right" w:pos="9356"/>
        </w:tabs>
        <w:spacing w:after="360" w:line="240" w:lineRule="auto"/>
        <w:rPr>
          <w:rFonts w:ascii="Verdana" w:eastAsia="Times New Roman" w:hAnsi="Verdana" w:cs="Arial"/>
          <w:i/>
          <w:iCs/>
          <w:lang w:val="nb-NO"/>
        </w:rPr>
      </w:pPr>
    </w:p>
    <w:p w14:paraId="1DF17FCC" w14:textId="77777777" w:rsidR="006745B3" w:rsidRDefault="006745B3" w:rsidP="004227F5">
      <w:pPr>
        <w:tabs>
          <w:tab w:val="right" w:pos="9356"/>
        </w:tabs>
        <w:spacing w:after="360" w:line="240" w:lineRule="auto"/>
        <w:rPr>
          <w:rFonts w:ascii="Verdana" w:eastAsia="Times New Roman" w:hAnsi="Verdana" w:cs="Arial"/>
          <w:i/>
          <w:iCs/>
          <w:lang w:val="nb-NO"/>
        </w:rPr>
      </w:pPr>
    </w:p>
    <w:p w14:paraId="06B05E88" w14:textId="0B19201A" w:rsidR="0004066C" w:rsidRDefault="0004066C" w:rsidP="005C7242">
      <w:pPr>
        <w:spacing w:after="0"/>
        <w:rPr>
          <w:rFonts w:ascii="Verdana" w:hAnsi="Verdana" w:cs="Arial"/>
          <w:b/>
          <w:sz w:val="28"/>
          <w:szCs w:val="28"/>
        </w:rPr>
      </w:pPr>
      <w:r w:rsidRPr="00C719B7">
        <w:rPr>
          <w:rFonts w:ascii="Verdana" w:hAnsi="Verdana" w:cs="Arial"/>
          <w:b/>
          <w:sz w:val="28"/>
          <w:szCs w:val="28"/>
        </w:rPr>
        <w:lastRenderedPageBreak/>
        <w:t xml:space="preserve">Handbook for </w:t>
      </w:r>
      <w:r>
        <w:rPr>
          <w:rFonts w:ascii="Verdana" w:hAnsi="Verdana" w:cs="Arial"/>
          <w:b/>
          <w:sz w:val="28"/>
          <w:szCs w:val="28"/>
        </w:rPr>
        <w:t>C</w:t>
      </w:r>
      <w:r w:rsidRPr="00C719B7">
        <w:rPr>
          <w:rFonts w:ascii="Verdana" w:hAnsi="Verdana" w:cs="Arial"/>
          <w:b/>
          <w:sz w:val="28"/>
          <w:szCs w:val="28"/>
        </w:rPr>
        <w:t xml:space="preserve">urates and </w:t>
      </w:r>
      <w:r>
        <w:rPr>
          <w:rFonts w:ascii="Verdana" w:hAnsi="Verdana" w:cs="Arial"/>
          <w:b/>
          <w:sz w:val="28"/>
          <w:szCs w:val="28"/>
        </w:rPr>
        <w:t>Training Incumbent</w:t>
      </w:r>
      <w:r w:rsidRPr="00C719B7">
        <w:rPr>
          <w:rFonts w:ascii="Verdana" w:hAnsi="Verdana" w:cs="Arial"/>
          <w:b/>
          <w:sz w:val="28"/>
          <w:szCs w:val="28"/>
        </w:rPr>
        <w:t>s</w:t>
      </w:r>
      <w:r>
        <w:rPr>
          <w:rFonts w:ascii="Verdana" w:hAnsi="Verdana" w:cs="Arial"/>
          <w:b/>
          <w:sz w:val="28"/>
          <w:szCs w:val="28"/>
        </w:rPr>
        <w:t xml:space="preserve"> Part </w:t>
      </w:r>
      <w:r w:rsidR="00394328">
        <w:rPr>
          <w:rFonts w:ascii="Verdana" w:hAnsi="Verdana" w:cs="Arial"/>
          <w:b/>
          <w:sz w:val="28"/>
          <w:szCs w:val="28"/>
        </w:rPr>
        <w:t>3</w:t>
      </w:r>
    </w:p>
    <w:p w14:paraId="650F1F1E" w14:textId="77777777" w:rsidR="0004066C" w:rsidRDefault="0004066C" w:rsidP="005C7242">
      <w:pPr>
        <w:spacing w:after="0"/>
        <w:rPr>
          <w:rFonts w:ascii="Verdana" w:hAnsi="Verdana"/>
          <w:b/>
          <w:sz w:val="24"/>
          <w:szCs w:val="24"/>
        </w:rPr>
      </w:pPr>
    </w:p>
    <w:p w14:paraId="3B2A4B6F" w14:textId="68388818" w:rsidR="00AF73D4" w:rsidRDefault="00AF73D4" w:rsidP="005C7242">
      <w:pPr>
        <w:spacing w:after="0"/>
        <w:rPr>
          <w:rFonts w:ascii="Verdana" w:hAnsi="Verdana"/>
          <w:b/>
          <w:sz w:val="20"/>
          <w:szCs w:val="20"/>
        </w:rPr>
      </w:pPr>
      <w:r>
        <w:rPr>
          <w:rFonts w:ascii="Verdana" w:hAnsi="Verdana"/>
          <w:b/>
          <w:sz w:val="20"/>
          <w:szCs w:val="20"/>
        </w:rPr>
        <w:t>Introduction</w:t>
      </w:r>
    </w:p>
    <w:p w14:paraId="5BC9F2FC" w14:textId="3353C4AD" w:rsidR="00AF73D4" w:rsidRDefault="00AF73D4" w:rsidP="005C7242">
      <w:pPr>
        <w:spacing w:after="0"/>
        <w:rPr>
          <w:rFonts w:ascii="Verdana" w:hAnsi="Verdana"/>
          <w:sz w:val="20"/>
          <w:szCs w:val="20"/>
        </w:rPr>
      </w:pPr>
      <w:r>
        <w:rPr>
          <w:rFonts w:ascii="Verdana" w:hAnsi="Verdana"/>
          <w:sz w:val="20"/>
          <w:szCs w:val="20"/>
        </w:rPr>
        <w:t>This section of the Curacy Handbook includes information and forms which will be useful during the curacy. They are designed to support curates as they progress through their curacy and to help them develop their skills as reflective ministers.</w:t>
      </w:r>
    </w:p>
    <w:p w14:paraId="2FACE269" w14:textId="1676AD84" w:rsidR="0060541F" w:rsidRDefault="0060541F" w:rsidP="005C7242">
      <w:pPr>
        <w:spacing w:after="0"/>
        <w:rPr>
          <w:rFonts w:ascii="Verdana" w:hAnsi="Verdana"/>
          <w:sz w:val="20"/>
          <w:szCs w:val="20"/>
        </w:rPr>
      </w:pPr>
    </w:p>
    <w:p w14:paraId="61EB4C7C" w14:textId="37E05496" w:rsidR="0060541F" w:rsidRPr="0060541F" w:rsidRDefault="0060541F" w:rsidP="005C7242">
      <w:pPr>
        <w:spacing w:after="0"/>
        <w:rPr>
          <w:rFonts w:ascii="Verdana" w:hAnsi="Verdana"/>
          <w:b/>
          <w:sz w:val="20"/>
          <w:szCs w:val="20"/>
        </w:rPr>
      </w:pPr>
      <w:r w:rsidRPr="0060541F">
        <w:rPr>
          <w:rFonts w:ascii="Verdana" w:hAnsi="Verdana"/>
          <w:sz w:val="20"/>
          <w:szCs w:val="20"/>
        </w:rPr>
        <w:t xml:space="preserve">When completing an Appendix to be sent </w:t>
      </w:r>
      <w:r w:rsidR="003F3B88">
        <w:rPr>
          <w:rFonts w:ascii="Verdana" w:hAnsi="Verdana"/>
          <w:sz w:val="20"/>
          <w:szCs w:val="20"/>
        </w:rPr>
        <w:t xml:space="preserve">as an email attachment </w:t>
      </w:r>
      <w:r w:rsidRPr="0060541F">
        <w:rPr>
          <w:rFonts w:ascii="Verdana" w:hAnsi="Verdana"/>
          <w:sz w:val="20"/>
          <w:szCs w:val="20"/>
        </w:rPr>
        <w:t xml:space="preserve">please download, complete and return just the relevant Appendix; </w:t>
      </w:r>
      <w:r w:rsidRPr="0060541F">
        <w:rPr>
          <w:rFonts w:ascii="Verdana" w:hAnsi="Verdana"/>
          <w:b/>
          <w:sz w:val="20"/>
          <w:szCs w:val="20"/>
        </w:rPr>
        <w:t xml:space="preserve">do not return the whole Handbook as an attachment. </w:t>
      </w:r>
    </w:p>
    <w:p w14:paraId="796E78C9" w14:textId="77777777" w:rsidR="00AF73D4" w:rsidRDefault="00AF73D4" w:rsidP="005C7242">
      <w:pPr>
        <w:spacing w:after="0"/>
        <w:rPr>
          <w:rFonts w:ascii="Verdana" w:hAnsi="Verdana"/>
          <w:b/>
          <w:sz w:val="20"/>
          <w:szCs w:val="20"/>
        </w:rPr>
      </w:pPr>
    </w:p>
    <w:p w14:paraId="3FD38E90" w14:textId="49EFFBCF" w:rsidR="00861B07" w:rsidRPr="008113C0" w:rsidRDefault="0040036A" w:rsidP="005C7242">
      <w:pPr>
        <w:spacing w:after="0"/>
        <w:rPr>
          <w:rFonts w:ascii="Verdana" w:hAnsi="Verdana"/>
          <w:b/>
          <w:sz w:val="20"/>
          <w:szCs w:val="20"/>
        </w:rPr>
      </w:pPr>
      <w:r w:rsidRPr="008113C0">
        <w:rPr>
          <w:rFonts w:ascii="Verdana" w:hAnsi="Verdana"/>
          <w:b/>
          <w:sz w:val="20"/>
          <w:szCs w:val="20"/>
        </w:rPr>
        <w:t xml:space="preserve">Appendix 1: </w:t>
      </w:r>
      <w:r w:rsidR="00861B07" w:rsidRPr="008113C0">
        <w:rPr>
          <w:rFonts w:ascii="Verdana" w:hAnsi="Verdana"/>
          <w:b/>
          <w:sz w:val="20"/>
          <w:szCs w:val="20"/>
        </w:rPr>
        <w:t>Formation</w:t>
      </w:r>
      <w:r w:rsidRPr="008113C0">
        <w:rPr>
          <w:rFonts w:ascii="Verdana" w:hAnsi="Verdana"/>
          <w:b/>
          <w:sz w:val="20"/>
          <w:szCs w:val="20"/>
        </w:rPr>
        <w:t>al</w:t>
      </w:r>
      <w:r w:rsidR="00861B07" w:rsidRPr="008113C0">
        <w:rPr>
          <w:rFonts w:ascii="Verdana" w:hAnsi="Verdana"/>
          <w:b/>
          <w:sz w:val="20"/>
          <w:szCs w:val="20"/>
        </w:rPr>
        <w:t xml:space="preserve"> </w:t>
      </w:r>
      <w:r w:rsidR="002F3065">
        <w:rPr>
          <w:rFonts w:ascii="Verdana" w:hAnsi="Verdana"/>
          <w:b/>
          <w:sz w:val="20"/>
          <w:szCs w:val="20"/>
        </w:rPr>
        <w:t>Qualities</w:t>
      </w:r>
      <w:r w:rsidR="00F8294F" w:rsidRPr="008113C0">
        <w:rPr>
          <w:rFonts w:ascii="Verdana" w:hAnsi="Verdana"/>
          <w:b/>
          <w:sz w:val="20"/>
          <w:szCs w:val="20"/>
        </w:rPr>
        <w:t xml:space="preserve"> for </w:t>
      </w:r>
      <w:r w:rsidR="00A01F6C">
        <w:rPr>
          <w:rFonts w:ascii="Verdana" w:hAnsi="Verdana"/>
          <w:b/>
          <w:sz w:val="20"/>
          <w:szCs w:val="20"/>
        </w:rPr>
        <w:t>Ordained Ministry (IME Phase 2)</w:t>
      </w:r>
      <w:r w:rsidR="000422E4" w:rsidRPr="008113C0">
        <w:rPr>
          <w:rFonts w:ascii="Verdana" w:hAnsi="Verdana"/>
          <w:b/>
          <w:sz w:val="20"/>
          <w:szCs w:val="20"/>
        </w:rPr>
        <w:tab/>
      </w:r>
      <w:r w:rsidR="001115E0">
        <w:rPr>
          <w:rFonts w:ascii="Verdana" w:hAnsi="Verdana"/>
          <w:b/>
          <w:sz w:val="20"/>
          <w:szCs w:val="20"/>
        </w:rPr>
        <w:t xml:space="preserve"> </w:t>
      </w:r>
      <w:r w:rsidR="00C42E83">
        <w:rPr>
          <w:rFonts w:ascii="Verdana" w:hAnsi="Verdana"/>
          <w:b/>
          <w:sz w:val="20"/>
          <w:szCs w:val="20"/>
        </w:rPr>
        <w:t>3</w:t>
      </w:r>
    </w:p>
    <w:p w14:paraId="2CEBE9E1" w14:textId="77777777" w:rsidR="0062286F" w:rsidRPr="008113C0" w:rsidRDefault="0062286F" w:rsidP="005C7242">
      <w:pPr>
        <w:spacing w:after="0"/>
        <w:rPr>
          <w:rFonts w:ascii="Verdana" w:hAnsi="Verdana"/>
          <w:b/>
          <w:sz w:val="20"/>
          <w:szCs w:val="20"/>
        </w:rPr>
      </w:pPr>
    </w:p>
    <w:p w14:paraId="0B272574" w14:textId="5777DA94" w:rsidR="0094173B" w:rsidRDefault="0094173B" w:rsidP="0062286F">
      <w:pPr>
        <w:spacing w:after="0"/>
        <w:rPr>
          <w:rFonts w:ascii="Verdana" w:hAnsi="Verdana"/>
          <w:b/>
          <w:sz w:val="20"/>
          <w:szCs w:val="20"/>
        </w:rPr>
      </w:pPr>
      <w:r>
        <w:rPr>
          <w:rFonts w:ascii="Verdana" w:hAnsi="Verdana"/>
          <w:b/>
          <w:sz w:val="20"/>
          <w:szCs w:val="20"/>
        </w:rPr>
        <w:t>Appendix 2: Curate Information and Contact Details</w:t>
      </w:r>
      <w:r w:rsidR="005B5EAC">
        <w:rPr>
          <w:rFonts w:ascii="Verdana" w:hAnsi="Verdana"/>
          <w:b/>
          <w:sz w:val="20"/>
          <w:szCs w:val="20"/>
        </w:rPr>
        <w:t xml:space="preserve"> 202</w:t>
      </w:r>
      <w:r w:rsidR="00D54630">
        <w:rPr>
          <w:rFonts w:ascii="Verdana" w:hAnsi="Verdana"/>
          <w:b/>
          <w:sz w:val="20"/>
          <w:szCs w:val="20"/>
        </w:rPr>
        <w:t>3</w:t>
      </w:r>
      <w:r w:rsidR="005B5EAC">
        <w:rPr>
          <w:rFonts w:ascii="Verdana" w:hAnsi="Verdana"/>
          <w:b/>
          <w:sz w:val="20"/>
          <w:szCs w:val="20"/>
        </w:rPr>
        <w:t xml:space="preserve"> - 2</w:t>
      </w:r>
      <w:r w:rsidR="00D54630">
        <w:rPr>
          <w:rFonts w:ascii="Verdana" w:hAnsi="Verdana"/>
          <w:b/>
          <w:sz w:val="20"/>
          <w:szCs w:val="20"/>
        </w:rPr>
        <w:t>4</w:t>
      </w:r>
      <w:r>
        <w:rPr>
          <w:rFonts w:ascii="Verdana" w:hAnsi="Verdana"/>
          <w:b/>
          <w:sz w:val="20"/>
          <w:szCs w:val="20"/>
        </w:rPr>
        <w:tab/>
      </w:r>
      <w:r>
        <w:rPr>
          <w:rFonts w:ascii="Verdana" w:hAnsi="Verdana"/>
          <w:b/>
          <w:sz w:val="20"/>
          <w:szCs w:val="20"/>
        </w:rPr>
        <w:tab/>
      </w:r>
      <w:r>
        <w:rPr>
          <w:rFonts w:ascii="Verdana" w:hAnsi="Verdana"/>
          <w:b/>
          <w:sz w:val="20"/>
          <w:szCs w:val="20"/>
        </w:rPr>
        <w:tab/>
      </w:r>
      <w:r w:rsidR="002F3065">
        <w:rPr>
          <w:rFonts w:ascii="Verdana" w:hAnsi="Verdana"/>
          <w:b/>
          <w:sz w:val="20"/>
          <w:szCs w:val="20"/>
        </w:rPr>
        <w:t xml:space="preserve"> 5</w:t>
      </w:r>
    </w:p>
    <w:p w14:paraId="2E853559" w14:textId="77777777" w:rsidR="0094173B" w:rsidRDefault="0094173B" w:rsidP="0062286F">
      <w:pPr>
        <w:spacing w:after="0"/>
        <w:rPr>
          <w:rFonts w:ascii="Verdana" w:hAnsi="Verdana"/>
          <w:b/>
          <w:sz w:val="20"/>
          <w:szCs w:val="20"/>
        </w:rPr>
      </w:pPr>
    </w:p>
    <w:p w14:paraId="518CD0D8" w14:textId="77C046C6" w:rsidR="00557CE2" w:rsidRDefault="00557CE2"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3</w:t>
      </w:r>
      <w:r>
        <w:rPr>
          <w:rFonts w:ascii="Verdana" w:hAnsi="Verdana"/>
          <w:b/>
          <w:sz w:val="20"/>
          <w:szCs w:val="20"/>
        </w:rPr>
        <w:t>: Ministry Development Journal</w:t>
      </w:r>
      <w:r w:rsidR="001115E0">
        <w:rPr>
          <w:rFonts w:ascii="Verdana" w:hAnsi="Verdana"/>
          <w:b/>
          <w:sz w:val="20"/>
          <w:szCs w:val="20"/>
        </w:rPr>
        <w:t xml:space="preserve">                                                        </w:t>
      </w:r>
      <w:r w:rsidR="002F3065">
        <w:rPr>
          <w:rFonts w:ascii="Verdana" w:hAnsi="Verdana"/>
          <w:b/>
          <w:sz w:val="20"/>
          <w:szCs w:val="20"/>
        </w:rPr>
        <w:t xml:space="preserve">  7</w:t>
      </w:r>
    </w:p>
    <w:p w14:paraId="5FC6FB6B" w14:textId="77777777" w:rsidR="00557CE2" w:rsidRDefault="00557CE2" w:rsidP="0062286F">
      <w:pPr>
        <w:spacing w:after="0"/>
        <w:rPr>
          <w:rFonts w:ascii="Verdana" w:hAnsi="Verdana"/>
          <w:b/>
          <w:sz w:val="20"/>
          <w:szCs w:val="20"/>
        </w:rPr>
      </w:pPr>
    </w:p>
    <w:p w14:paraId="11CF0B6C" w14:textId="6E471434" w:rsidR="00C42E83" w:rsidRDefault="0062286F" w:rsidP="0062286F">
      <w:pPr>
        <w:spacing w:after="0"/>
        <w:rPr>
          <w:rFonts w:ascii="Verdana" w:hAnsi="Verdana"/>
          <w:b/>
          <w:sz w:val="20"/>
          <w:szCs w:val="20"/>
        </w:rPr>
      </w:pPr>
      <w:r w:rsidRPr="008113C0">
        <w:rPr>
          <w:rFonts w:ascii="Verdana" w:hAnsi="Verdana"/>
          <w:b/>
          <w:sz w:val="20"/>
          <w:szCs w:val="20"/>
        </w:rPr>
        <w:t xml:space="preserve">Appendix </w:t>
      </w:r>
      <w:r w:rsidR="0094173B">
        <w:rPr>
          <w:rFonts w:ascii="Verdana" w:hAnsi="Verdana"/>
          <w:b/>
          <w:sz w:val="20"/>
          <w:szCs w:val="20"/>
        </w:rPr>
        <w:t>4</w:t>
      </w:r>
      <w:r w:rsidRPr="008113C0">
        <w:rPr>
          <w:rFonts w:ascii="Verdana" w:hAnsi="Verdana"/>
          <w:b/>
          <w:sz w:val="20"/>
          <w:szCs w:val="20"/>
        </w:rPr>
        <w:t>: ILG Case Study Feedback</w:t>
      </w:r>
      <w:r w:rsidRPr="008113C0">
        <w:rPr>
          <w:rFonts w:ascii="Verdana" w:hAnsi="Verdana"/>
          <w:b/>
          <w:sz w:val="20"/>
          <w:szCs w:val="20"/>
        </w:rPr>
        <w:tab/>
      </w:r>
      <w:r w:rsidR="0090457E">
        <w:rPr>
          <w:rFonts w:ascii="Verdana" w:hAnsi="Verdana"/>
          <w:b/>
          <w:sz w:val="20"/>
          <w:szCs w:val="20"/>
        </w:rPr>
        <w:t>Form</w:t>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084EF9">
        <w:rPr>
          <w:rFonts w:ascii="Verdana" w:hAnsi="Verdana"/>
          <w:b/>
          <w:sz w:val="20"/>
          <w:szCs w:val="20"/>
        </w:rPr>
        <w:tab/>
      </w:r>
      <w:r w:rsidR="00F65293">
        <w:rPr>
          <w:rFonts w:ascii="Verdana" w:hAnsi="Verdana"/>
          <w:b/>
          <w:sz w:val="20"/>
          <w:szCs w:val="20"/>
        </w:rPr>
        <w:tab/>
      </w:r>
      <w:r w:rsidR="002F3065">
        <w:rPr>
          <w:rFonts w:ascii="Verdana" w:hAnsi="Verdana"/>
          <w:b/>
          <w:sz w:val="20"/>
          <w:szCs w:val="20"/>
        </w:rPr>
        <w:t xml:space="preserve"> 9</w:t>
      </w:r>
    </w:p>
    <w:p w14:paraId="3C0FA15F" w14:textId="77777777" w:rsidR="0094173B" w:rsidRPr="008113C0" w:rsidRDefault="0094173B" w:rsidP="0062286F">
      <w:pPr>
        <w:spacing w:after="0"/>
        <w:rPr>
          <w:rFonts w:ascii="Verdana" w:hAnsi="Verdana"/>
          <w:b/>
          <w:sz w:val="20"/>
          <w:szCs w:val="20"/>
        </w:rPr>
      </w:pPr>
    </w:p>
    <w:p w14:paraId="63BD270B" w14:textId="2E964245" w:rsidR="008113C0" w:rsidRDefault="00B86161" w:rsidP="0062286F">
      <w:pPr>
        <w:spacing w:after="0"/>
        <w:rPr>
          <w:rFonts w:ascii="Verdana" w:hAnsi="Verdana"/>
          <w:b/>
          <w:sz w:val="20"/>
          <w:szCs w:val="20"/>
        </w:rPr>
      </w:pPr>
      <w:r w:rsidRPr="008113C0">
        <w:rPr>
          <w:rFonts w:ascii="Verdana" w:hAnsi="Verdana"/>
          <w:b/>
          <w:sz w:val="20"/>
          <w:szCs w:val="20"/>
        </w:rPr>
        <w:t xml:space="preserve">Appendix </w:t>
      </w:r>
      <w:r w:rsidR="0094173B">
        <w:rPr>
          <w:rFonts w:ascii="Verdana" w:hAnsi="Verdana"/>
          <w:b/>
          <w:sz w:val="20"/>
          <w:szCs w:val="20"/>
        </w:rPr>
        <w:t>5</w:t>
      </w:r>
      <w:r w:rsidRPr="008113C0">
        <w:rPr>
          <w:rFonts w:ascii="Verdana" w:hAnsi="Verdana"/>
          <w:b/>
          <w:sz w:val="20"/>
          <w:szCs w:val="20"/>
        </w:rPr>
        <w:t xml:space="preserve">: </w:t>
      </w:r>
      <w:r w:rsidR="008113C0">
        <w:rPr>
          <w:rFonts w:ascii="Verdana" w:hAnsi="Verdana"/>
          <w:b/>
          <w:sz w:val="20"/>
          <w:szCs w:val="20"/>
        </w:rPr>
        <w:t xml:space="preserve">End of year ILG Tutor’s report </w:t>
      </w:r>
      <w:r w:rsidR="00F65293">
        <w:rPr>
          <w:rFonts w:ascii="Verdana" w:hAnsi="Verdana"/>
          <w:b/>
          <w:i/>
          <w:sz w:val="20"/>
          <w:szCs w:val="20"/>
        </w:rPr>
        <w:tab/>
      </w:r>
      <w:r w:rsidR="00F65293">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084EF9">
        <w:rPr>
          <w:rFonts w:ascii="Verdana" w:hAnsi="Verdana"/>
          <w:b/>
          <w:i/>
          <w:sz w:val="20"/>
          <w:szCs w:val="20"/>
        </w:rPr>
        <w:tab/>
      </w:r>
      <w:r w:rsidR="008436B7">
        <w:rPr>
          <w:rFonts w:ascii="Verdana" w:hAnsi="Verdana"/>
          <w:b/>
          <w:sz w:val="20"/>
          <w:szCs w:val="20"/>
        </w:rPr>
        <w:t>1</w:t>
      </w:r>
      <w:r w:rsidR="002F3065">
        <w:rPr>
          <w:rFonts w:ascii="Verdana" w:hAnsi="Verdana"/>
          <w:b/>
          <w:sz w:val="20"/>
          <w:szCs w:val="20"/>
        </w:rPr>
        <w:t>1</w:t>
      </w:r>
    </w:p>
    <w:p w14:paraId="59AA4A1B" w14:textId="77777777" w:rsidR="005B5EAC" w:rsidRDefault="005B5EAC" w:rsidP="0062286F">
      <w:pPr>
        <w:spacing w:after="0"/>
        <w:rPr>
          <w:rFonts w:ascii="Verdana" w:hAnsi="Verdana"/>
          <w:b/>
          <w:sz w:val="20"/>
          <w:szCs w:val="20"/>
        </w:rPr>
      </w:pPr>
    </w:p>
    <w:p w14:paraId="14812E01" w14:textId="7C92AB15" w:rsidR="00937D0E" w:rsidRDefault="008113C0"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6</w:t>
      </w:r>
      <w:r>
        <w:rPr>
          <w:rFonts w:ascii="Verdana" w:hAnsi="Verdana"/>
          <w:b/>
          <w:sz w:val="20"/>
          <w:szCs w:val="20"/>
        </w:rPr>
        <w:t xml:space="preserve">: </w:t>
      </w:r>
      <w:r w:rsidR="00937D0E">
        <w:rPr>
          <w:rFonts w:ascii="Verdana" w:hAnsi="Verdana"/>
          <w:b/>
          <w:sz w:val="20"/>
          <w:szCs w:val="20"/>
        </w:rPr>
        <w:t>Record of Supervision</w:t>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r>
      <w:r w:rsidR="00937D0E">
        <w:rPr>
          <w:rFonts w:ascii="Verdana" w:hAnsi="Verdana"/>
          <w:b/>
          <w:sz w:val="20"/>
          <w:szCs w:val="20"/>
        </w:rPr>
        <w:tab/>
        <w:t>1</w:t>
      </w:r>
      <w:r w:rsidR="00476707">
        <w:rPr>
          <w:rFonts w:ascii="Verdana" w:hAnsi="Verdana"/>
          <w:b/>
          <w:sz w:val="20"/>
          <w:szCs w:val="20"/>
        </w:rPr>
        <w:t>3</w:t>
      </w:r>
    </w:p>
    <w:p w14:paraId="2034CB01" w14:textId="77777777" w:rsidR="00937D0E" w:rsidRDefault="00937D0E" w:rsidP="0062286F">
      <w:pPr>
        <w:spacing w:after="0"/>
        <w:rPr>
          <w:rFonts w:ascii="Verdana" w:hAnsi="Verdana"/>
          <w:b/>
          <w:sz w:val="20"/>
          <w:szCs w:val="20"/>
        </w:rPr>
      </w:pPr>
    </w:p>
    <w:p w14:paraId="5D190E12" w14:textId="40C473EF" w:rsidR="00B86161" w:rsidRDefault="00937D0E"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7</w:t>
      </w:r>
      <w:r>
        <w:rPr>
          <w:rFonts w:ascii="Verdana" w:hAnsi="Verdana"/>
          <w:b/>
          <w:sz w:val="20"/>
          <w:szCs w:val="20"/>
        </w:rPr>
        <w:t xml:space="preserve">: </w:t>
      </w:r>
      <w:r w:rsidR="00B86161" w:rsidRPr="008113C0">
        <w:rPr>
          <w:rFonts w:ascii="Verdana" w:hAnsi="Verdana"/>
          <w:b/>
          <w:sz w:val="20"/>
          <w:szCs w:val="20"/>
        </w:rPr>
        <w:t>Sermon Feedback</w:t>
      </w:r>
      <w:r w:rsidR="00A918D6">
        <w:rPr>
          <w:rFonts w:ascii="Verdana" w:hAnsi="Verdana"/>
          <w:b/>
          <w:sz w:val="20"/>
          <w:szCs w:val="20"/>
        </w:rPr>
        <w:t xml:space="preserve"> Sheet </w:t>
      </w:r>
      <w:r w:rsidR="00F65293">
        <w:rPr>
          <w:rFonts w:ascii="Verdana" w:hAnsi="Verdana"/>
          <w:b/>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86161" w:rsidRPr="008113C0">
        <w:rPr>
          <w:rFonts w:ascii="Verdana" w:hAnsi="Verdana"/>
          <w:b/>
          <w:i/>
          <w:sz w:val="20"/>
          <w:szCs w:val="20"/>
        </w:rPr>
        <w:tab/>
      </w:r>
      <w:r w:rsidR="00B21852">
        <w:rPr>
          <w:rFonts w:ascii="Verdana" w:hAnsi="Verdana"/>
          <w:b/>
          <w:i/>
          <w:sz w:val="20"/>
          <w:szCs w:val="20"/>
        </w:rPr>
        <w:tab/>
      </w:r>
      <w:r w:rsidR="00B21852">
        <w:rPr>
          <w:rFonts w:ascii="Verdana" w:hAnsi="Verdana"/>
          <w:b/>
          <w:i/>
          <w:sz w:val="20"/>
          <w:szCs w:val="20"/>
        </w:rPr>
        <w:tab/>
      </w:r>
      <w:r w:rsidR="00EA4022">
        <w:rPr>
          <w:rFonts w:ascii="Verdana" w:hAnsi="Verdana"/>
          <w:b/>
          <w:sz w:val="20"/>
          <w:szCs w:val="20"/>
        </w:rPr>
        <w:t>1</w:t>
      </w:r>
      <w:r w:rsidR="00476707">
        <w:rPr>
          <w:rFonts w:ascii="Verdana" w:hAnsi="Verdana"/>
          <w:b/>
          <w:sz w:val="20"/>
          <w:szCs w:val="20"/>
        </w:rPr>
        <w:t>5</w:t>
      </w:r>
    </w:p>
    <w:p w14:paraId="5417DDA8" w14:textId="329F5DCF" w:rsidR="003D6534" w:rsidRDefault="003D6534" w:rsidP="0062286F">
      <w:pPr>
        <w:spacing w:after="0"/>
        <w:rPr>
          <w:rFonts w:ascii="Verdana" w:hAnsi="Verdana"/>
          <w:b/>
          <w:i/>
          <w:sz w:val="20"/>
          <w:szCs w:val="20"/>
        </w:rPr>
      </w:pPr>
    </w:p>
    <w:p w14:paraId="26DE97A1" w14:textId="504E3B1C" w:rsidR="003D6534" w:rsidRDefault="003D6534" w:rsidP="0062286F">
      <w:pPr>
        <w:spacing w:after="0"/>
        <w:rPr>
          <w:rFonts w:ascii="Verdana" w:hAnsi="Verdana"/>
          <w:b/>
          <w:sz w:val="20"/>
          <w:szCs w:val="20"/>
        </w:rPr>
      </w:pPr>
      <w:r>
        <w:rPr>
          <w:rFonts w:ascii="Verdana" w:hAnsi="Verdana"/>
          <w:b/>
          <w:sz w:val="20"/>
          <w:szCs w:val="20"/>
        </w:rPr>
        <w:t xml:space="preserve">Appendix </w:t>
      </w:r>
      <w:r w:rsidR="0094173B">
        <w:rPr>
          <w:rFonts w:ascii="Verdana" w:hAnsi="Verdana"/>
          <w:b/>
          <w:sz w:val="20"/>
          <w:szCs w:val="20"/>
        </w:rPr>
        <w:t>8</w:t>
      </w:r>
      <w:r>
        <w:rPr>
          <w:rFonts w:ascii="Verdana" w:hAnsi="Verdana"/>
          <w:b/>
          <w:sz w:val="20"/>
          <w:szCs w:val="20"/>
        </w:rPr>
        <w:t xml:space="preserve">: The Ministry and Training Agreement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476707">
        <w:rPr>
          <w:rFonts w:ascii="Verdana" w:hAnsi="Verdana"/>
          <w:b/>
          <w:sz w:val="20"/>
          <w:szCs w:val="20"/>
        </w:rPr>
        <w:t>1</w:t>
      </w:r>
      <w:r w:rsidR="00E90AE5">
        <w:rPr>
          <w:rFonts w:ascii="Verdana" w:hAnsi="Verdana"/>
          <w:b/>
          <w:sz w:val="20"/>
          <w:szCs w:val="20"/>
        </w:rPr>
        <w:t>8</w:t>
      </w:r>
    </w:p>
    <w:p w14:paraId="60C19E32" w14:textId="7EDEBF0C" w:rsidR="00A25010" w:rsidRDefault="00A25010" w:rsidP="0062286F">
      <w:pPr>
        <w:spacing w:after="0"/>
        <w:rPr>
          <w:rFonts w:ascii="Verdana" w:hAnsi="Verdana"/>
          <w:b/>
          <w:sz w:val="20"/>
          <w:szCs w:val="20"/>
        </w:rPr>
      </w:pPr>
    </w:p>
    <w:p w14:paraId="341A9E8C" w14:textId="2DE089DB" w:rsidR="001C49B6" w:rsidRDefault="00A25010" w:rsidP="006D2109">
      <w:pPr>
        <w:spacing w:after="0" w:line="240" w:lineRule="auto"/>
        <w:rPr>
          <w:rFonts w:ascii="Verdana" w:hAnsi="Verdana"/>
          <w:b/>
          <w:sz w:val="20"/>
          <w:szCs w:val="20"/>
        </w:rPr>
      </w:pPr>
      <w:r w:rsidRPr="006D2109">
        <w:rPr>
          <w:rFonts w:ascii="Verdana" w:hAnsi="Verdana"/>
          <w:b/>
          <w:sz w:val="20"/>
          <w:szCs w:val="20"/>
        </w:rPr>
        <w:t xml:space="preserve">Appendix </w:t>
      </w:r>
      <w:r w:rsidR="0094173B">
        <w:rPr>
          <w:rFonts w:ascii="Verdana" w:hAnsi="Verdana"/>
          <w:b/>
          <w:sz w:val="20"/>
          <w:szCs w:val="20"/>
        </w:rPr>
        <w:t>9</w:t>
      </w:r>
      <w:r w:rsidRPr="006D2109">
        <w:rPr>
          <w:rFonts w:ascii="Verdana" w:hAnsi="Verdana"/>
          <w:b/>
          <w:sz w:val="20"/>
          <w:szCs w:val="20"/>
        </w:rPr>
        <w:t xml:space="preserve">: </w:t>
      </w:r>
      <w:r w:rsidR="001C49B6">
        <w:rPr>
          <w:rFonts w:ascii="Verdana" w:hAnsi="Verdana"/>
          <w:b/>
          <w:sz w:val="20"/>
          <w:szCs w:val="20"/>
        </w:rPr>
        <w:t>Cura</w:t>
      </w:r>
      <w:r w:rsidR="00A918D6">
        <w:rPr>
          <w:rFonts w:ascii="Verdana" w:hAnsi="Verdana"/>
          <w:b/>
          <w:sz w:val="20"/>
          <w:szCs w:val="20"/>
        </w:rPr>
        <w:t>cy File</w:t>
      </w:r>
      <w:r w:rsidR="001C49B6">
        <w:rPr>
          <w:rFonts w:ascii="Verdana" w:hAnsi="Verdana"/>
          <w:b/>
          <w:sz w:val="20"/>
          <w:szCs w:val="20"/>
        </w:rPr>
        <w:t xml:space="preserve"> Reference Form </w:t>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r>
      <w:r w:rsidR="001C49B6">
        <w:rPr>
          <w:rFonts w:ascii="Verdana" w:hAnsi="Verdana"/>
          <w:b/>
          <w:sz w:val="20"/>
          <w:szCs w:val="20"/>
        </w:rPr>
        <w:tab/>
        <w:t>2</w:t>
      </w:r>
      <w:r w:rsidR="00E90AE5">
        <w:rPr>
          <w:rFonts w:ascii="Verdana" w:hAnsi="Verdana"/>
          <w:b/>
          <w:sz w:val="20"/>
          <w:szCs w:val="20"/>
        </w:rPr>
        <w:t>2</w:t>
      </w:r>
    </w:p>
    <w:p w14:paraId="24B57653" w14:textId="60890EF7" w:rsidR="004B0436" w:rsidRDefault="004B0436" w:rsidP="006D2109">
      <w:pPr>
        <w:spacing w:after="0" w:line="240" w:lineRule="auto"/>
        <w:rPr>
          <w:rFonts w:ascii="Verdana" w:hAnsi="Verdana"/>
          <w:b/>
          <w:sz w:val="20"/>
          <w:szCs w:val="20"/>
        </w:rPr>
      </w:pPr>
    </w:p>
    <w:p w14:paraId="1731EF97" w14:textId="4B582DAA" w:rsidR="00EB50FC" w:rsidRDefault="004B0436" w:rsidP="006D2109">
      <w:pPr>
        <w:spacing w:after="0" w:line="240" w:lineRule="auto"/>
        <w:rPr>
          <w:rFonts w:ascii="Verdana" w:eastAsia="Times New Roman" w:hAnsi="Verdana" w:cs="Times New Roman"/>
          <w:b/>
          <w:sz w:val="20"/>
          <w:szCs w:val="20"/>
          <w:lang w:eastAsia="en-GB"/>
        </w:rPr>
      </w:pPr>
      <w:r>
        <w:rPr>
          <w:rFonts w:ascii="Verdana" w:hAnsi="Verdana"/>
          <w:b/>
          <w:sz w:val="20"/>
          <w:szCs w:val="20"/>
        </w:rPr>
        <w:t>Appendix 1</w:t>
      </w:r>
      <w:r w:rsidR="0028282A">
        <w:rPr>
          <w:rFonts w:ascii="Verdana" w:hAnsi="Verdana"/>
          <w:b/>
          <w:sz w:val="20"/>
          <w:szCs w:val="20"/>
        </w:rPr>
        <w:t>0:</w:t>
      </w:r>
      <w:r w:rsidR="001C49B6">
        <w:rPr>
          <w:rFonts w:ascii="Verdana" w:eastAsia="Times New Roman" w:hAnsi="Verdana" w:cs="Times New Roman"/>
          <w:b/>
          <w:sz w:val="20"/>
          <w:szCs w:val="20"/>
          <w:lang w:eastAsia="en-GB"/>
        </w:rPr>
        <w:t xml:space="preserve"> </w:t>
      </w:r>
      <w:r w:rsidR="006D2109" w:rsidRPr="006D2109">
        <w:rPr>
          <w:rFonts w:ascii="Verdana" w:eastAsia="Times New Roman" w:hAnsi="Verdana" w:cs="Times New Roman"/>
          <w:b/>
          <w:sz w:val="20"/>
          <w:szCs w:val="20"/>
          <w:lang w:eastAsia="en-GB"/>
        </w:rPr>
        <w:t xml:space="preserve">Guidance for Training Incumbents             </w:t>
      </w:r>
      <w:r w:rsidR="006D2109" w:rsidRPr="006D2109">
        <w:rPr>
          <w:rFonts w:ascii="Verdana" w:eastAsia="Times New Roman" w:hAnsi="Verdana" w:cs="Times New Roman"/>
          <w:b/>
          <w:sz w:val="20"/>
          <w:szCs w:val="20"/>
          <w:lang w:eastAsia="en-GB"/>
        </w:rPr>
        <w:tab/>
      </w:r>
      <w:r w:rsidR="006D2109" w:rsidRPr="006D2109">
        <w:rPr>
          <w:rFonts w:ascii="Verdana" w:eastAsia="Times New Roman" w:hAnsi="Verdana" w:cs="Times New Roman"/>
          <w:b/>
          <w:sz w:val="20"/>
          <w:szCs w:val="20"/>
          <w:lang w:eastAsia="en-GB"/>
        </w:rPr>
        <w:tab/>
      </w:r>
      <w:r w:rsidR="006D2109" w:rsidRPr="006D2109">
        <w:rPr>
          <w:rFonts w:ascii="Verdana" w:eastAsia="Times New Roman" w:hAnsi="Verdana" w:cs="Times New Roman"/>
          <w:b/>
          <w:sz w:val="20"/>
          <w:szCs w:val="20"/>
          <w:lang w:eastAsia="en-GB"/>
        </w:rPr>
        <w:tab/>
      </w:r>
      <w:r w:rsidR="006D2109">
        <w:rPr>
          <w:rFonts w:ascii="Verdana" w:eastAsia="Times New Roman" w:hAnsi="Verdana" w:cs="Times New Roman"/>
          <w:b/>
          <w:sz w:val="20"/>
          <w:szCs w:val="20"/>
          <w:lang w:eastAsia="en-GB"/>
        </w:rPr>
        <w:tab/>
      </w:r>
      <w:r w:rsidR="0028282A">
        <w:rPr>
          <w:rFonts w:ascii="Verdana" w:eastAsia="Times New Roman" w:hAnsi="Verdana" w:cs="Times New Roman"/>
          <w:b/>
          <w:sz w:val="20"/>
          <w:szCs w:val="20"/>
          <w:lang w:eastAsia="en-GB"/>
        </w:rPr>
        <w:t>2</w:t>
      </w:r>
      <w:r w:rsidR="00E90AE5">
        <w:rPr>
          <w:rFonts w:ascii="Verdana" w:eastAsia="Times New Roman" w:hAnsi="Verdana" w:cs="Times New Roman"/>
          <w:b/>
          <w:sz w:val="20"/>
          <w:szCs w:val="20"/>
          <w:lang w:eastAsia="en-GB"/>
        </w:rPr>
        <w:t>3</w:t>
      </w:r>
    </w:p>
    <w:p w14:paraId="625E0273" w14:textId="4B90F322" w:rsidR="000A1BAF" w:rsidRDefault="000A1BAF" w:rsidP="006D2109">
      <w:pPr>
        <w:spacing w:after="0" w:line="240" w:lineRule="auto"/>
        <w:rPr>
          <w:rFonts w:ascii="Verdana" w:eastAsia="Times New Roman" w:hAnsi="Verdana" w:cs="Times New Roman"/>
          <w:b/>
          <w:sz w:val="20"/>
          <w:szCs w:val="20"/>
          <w:lang w:eastAsia="en-GB"/>
        </w:rPr>
      </w:pPr>
    </w:p>
    <w:p w14:paraId="12CC34C6" w14:textId="7B74AB28" w:rsidR="000A1BAF" w:rsidRDefault="000A1BAF" w:rsidP="006D2109">
      <w:pPr>
        <w:spacing w:after="0" w:line="240" w:lineRule="auto"/>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t>Appendix 11: Training Incumbent’s Contact Details</w:t>
      </w:r>
      <w:r>
        <w:rPr>
          <w:rFonts w:ascii="Verdana" w:eastAsia="Times New Roman" w:hAnsi="Verdana" w:cs="Times New Roman"/>
          <w:b/>
          <w:sz w:val="20"/>
          <w:szCs w:val="20"/>
          <w:lang w:eastAsia="en-GB"/>
        </w:rPr>
        <w:tab/>
      </w:r>
      <w:r>
        <w:rPr>
          <w:rFonts w:ascii="Verdana" w:eastAsia="Times New Roman" w:hAnsi="Verdana" w:cs="Times New Roman"/>
          <w:b/>
          <w:sz w:val="20"/>
          <w:szCs w:val="20"/>
          <w:lang w:eastAsia="en-GB"/>
        </w:rPr>
        <w:tab/>
      </w:r>
      <w:r>
        <w:rPr>
          <w:rFonts w:ascii="Verdana" w:eastAsia="Times New Roman" w:hAnsi="Verdana" w:cs="Times New Roman"/>
          <w:b/>
          <w:sz w:val="20"/>
          <w:szCs w:val="20"/>
          <w:lang w:eastAsia="en-GB"/>
        </w:rPr>
        <w:tab/>
      </w:r>
      <w:r>
        <w:rPr>
          <w:rFonts w:ascii="Verdana" w:eastAsia="Times New Roman" w:hAnsi="Verdana" w:cs="Times New Roman"/>
          <w:b/>
          <w:sz w:val="20"/>
          <w:szCs w:val="20"/>
          <w:lang w:eastAsia="en-GB"/>
        </w:rPr>
        <w:tab/>
      </w:r>
      <w:r>
        <w:rPr>
          <w:rFonts w:ascii="Verdana" w:eastAsia="Times New Roman" w:hAnsi="Verdana" w:cs="Times New Roman"/>
          <w:b/>
          <w:sz w:val="20"/>
          <w:szCs w:val="20"/>
          <w:lang w:eastAsia="en-GB"/>
        </w:rPr>
        <w:tab/>
        <w:t>2</w:t>
      </w:r>
      <w:r w:rsidR="00E90AE5">
        <w:rPr>
          <w:rFonts w:ascii="Verdana" w:eastAsia="Times New Roman" w:hAnsi="Verdana" w:cs="Times New Roman"/>
          <w:b/>
          <w:sz w:val="20"/>
          <w:szCs w:val="20"/>
          <w:lang w:eastAsia="en-GB"/>
        </w:rPr>
        <w:t>7</w:t>
      </w:r>
    </w:p>
    <w:p w14:paraId="40A33B9B" w14:textId="77777777" w:rsidR="00EB50FC" w:rsidRDefault="00EB50FC">
      <w:pPr>
        <w:rPr>
          <w:rFonts w:ascii="Verdana" w:eastAsia="Times New Roman" w:hAnsi="Verdana" w:cs="Times New Roman"/>
          <w:b/>
          <w:sz w:val="20"/>
          <w:szCs w:val="20"/>
          <w:lang w:eastAsia="en-GB"/>
        </w:rPr>
      </w:pPr>
      <w:r>
        <w:rPr>
          <w:rFonts w:ascii="Verdana" w:eastAsia="Times New Roman" w:hAnsi="Verdana" w:cs="Times New Roman"/>
          <w:b/>
          <w:sz w:val="20"/>
          <w:szCs w:val="20"/>
          <w:lang w:eastAsia="en-GB"/>
        </w:rPr>
        <w:br w:type="page"/>
      </w:r>
    </w:p>
    <w:p w14:paraId="28D07778" w14:textId="5AB1569E" w:rsidR="00A01F6C" w:rsidRPr="00CD15EC" w:rsidRDefault="00CD15EC" w:rsidP="006D2109">
      <w:pPr>
        <w:spacing w:after="0" w:line="240" w:lineRule="auto"/>
        <w:rPr>
          <w:rFonts w:ascii="Verdana" w:eastAsia="Times New Roman" w:hAnsi="Verdana" w:cs="Times New Roman"/>
          <w:b/>
          <w:lang w:eastAsia="en-GB"/>
        </w:rPr>
      </w:pPr>
      <w:r w:rsidRPr="00CD15EC">
        <w:rPr>
          <w:rFonts w:ascii="Verdana" w:eastAsia="Times New Roman" w:hAnsi="Verdana" w:cs="Times New Roman"/>
          <w:b/>
          <w:lang w:eastAsia="en-GB"/>
        </w:rPr>
        <w:lastRenderedPageBreak/>
        <w:t xml:space="preserve">Appendix 1: </w:t>
      </w:r>
      <w:r w:rsidR="00EB50FC" w:rsidRPr="00CD15EC">
        <w:rPr>
          <w:rFonts w:ascii="Verdana" w:eastAsia="Times New Roman" w:hAnsi="Verdana" w:cs="Times New Roman"/>
          <w:b/>
          <w:lang w:eastAsia="en-GB"/>
        </w:rPr>
        <w:t>F</w:t>
      </w:r>
      <w:r>
        <w:rPr>
          <w:rFonts w:ascii="Verdana" w:eastAsia="Times New Roman" w:hAnsi="Verdana" w:cs="Times New Roman"/>
          <w:b/>
          <w:lang w:eastAsia="en-GB"/>
        </w:rPr>
        <w:t xml:space="preserve">ormational </w:t>
      </w:r>
      <w:r w:rsidR="002F3065">
        <w:rPr>
          <w:rFonts w:ascii="Verdana" w:eastAsia="Times New Roman" w:hAnsi="Verdana" w:cs="Times New Roman"/>
          <w:b/>
          <w:lang w:eastAsia="en-GB"/>
        </w:rPr>
        <w:t>Qualities</w:t>
      </w:r>
      <w:r>
        <w:rPr>
          <w:rFonts w:ascii="Verdana" w:eastAsia="Times New Roman" w:hAnsi="Verdana" w:cs="Times New Roman"/>
          <w:b/>
          <w:lang w:eastAsia="en-GB"/>
        </w:rPr>
        <w:t xml:space="preserve"> for</w:t>
      </w:r>
      <w:r w:rsidR="00EB50FC" w:rsidRPr="00CD15EC">
        <w:rPr>
          <w:rFonts w:ascii="Verdana" w:eastAsia="Times New Roman" w:hAnsi="Verdana" w:cs="Times New Roman"/>
          <w:b/>
          <w:lang w:eastAsia="en-GB"/>
        </w:rPr>
        <w:t xml:space="preserve"> O</w:t>
      </w:r>
      <w:r>
        <w:rPr>
          <w:rFonts w:ascii="Verdana" w:eastAsia="Times New Roman" w:hAnsi="Verdana" w:cs="Times New Roman"/>
          <w:b/>
          <w:lang w:eastAsia="en-GB"/>
        </w:rPr>
        <w:t>rdained</w:t>
      </w:r>
      <w:r w:rsidR="00EB50FC" w:rsidRPr="00CD15EC">
        <w:rPr>
          <w:rFonts w:ascii="Verdana" w:eastAsia="Times New Roman" w:hAnsi="Verdana" w:cs="Times New Roman"/>
          <w:b/>
          <w:lang w:eastAsia="en-GB"/>
        </w:rPr>
        <w:t xml:space="preserve"> </w:t>
      </w:r>
      <w:r w:rsidR="005B62AF" w:rsidRPr="00CD15EC">
        <w:rPr>
          <w:rFonts w:ascii="Verdana" w:eastAsia="Times New Roman" w:hAnsi="Verdana" w:cs="Times New Roman"/>
          <w:b/>
          <w:lang w:eastAsia="en-GB"/>
        </w:rPr>
        <w:t>P</w:t>
      </w:r>
      <w:r>
        <w:rPr>
          <w:rFonts w:ascii="Verdana" w:eastAsia="Times New Roman" w:hAnsi="Verdana" w:cs="Times New Roman"/>
          <w:b/>
          <w:lang w:eastAsia="en-GB"/>
        </w:rPr>
        <w:t>riestly</w:t>
      </w:r>
      <w:r w:rsidR="00EB50FC" w:rsidRPr="00CD15EC">
        <w:rPr>
          <w:rFonts w:ascii="Verdana" w:eastAsia="Times New Roman" w:hAnsi="Verdana" w:cs="Times New Roman"/>
          <w:b/>
          <w:lang w:eastAsia="en-GB"/>
        </w:rPr>
        <w:t xml:space="preserve"> M</w:t>
      </w:r>
      <w:r>
        <w:rPr>
          <w:rFonts w:ascii="Verdana" w:eastAsia="Times New Roman" w:hAnsi="Verdana" w:cs="Times New Roman"/>
          <w:b/>
          <w:lang w:eastAsia="en-GB"/>
        </w:rPr>
        <w:t>inistry at</w:t>
      </w:r>
      <w:r w:rsidR="005B62AF" w:rsidRPr="00CD15EC">
        <w:rPr>
          <w:rFonts w:ascii="Verdana" w:eastAsia="Times New Roman" w:hAnsi="Verdana" w:cs="Times New Roman"/>
          <w:b/>
          <w:lang w:eastAsia="en-GB"/>
        </w:rPr>
        <w:t xml:space="preserve"> IME 2</w:t>
      </w:r>
    </w:p>
    <w:p w14:paraId="34136702" w14:textId="77777777" w:rsidR="004B7F41" w:rsidRDefault="004B7F41" w:rsidP="006D2109">
      <w:pPr>
        <w:spacing w:after="0" w:line="240" w:lineRule="auto"/>
        <w:rPr>
          <w:rFonts w:ascii="Verdana" w:eastAsia="Times New Roman" w:hAnsi="Verdana" w:cs="Times New Roman"/>
          <w:sz w:val="20"/>
          <w:szCs w:val="20"/>
          <w:lang w:eastAsia="en-GB"/>
        </w:rPr>
      </w:pPr>
    </w:p>
    <w:p w14:paraId="35ED5B5D" w14:textId="78662DB6" w:rsidR="00EB50FC" w:rsidRDefault="00EB50FC" w:rsidP="006D2109">
      <w:pPr>
        <w:spacing w:after="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Th</w:t>
      </w:r>
      <w:r w:rsidR="004B7F41">
        <w:rPr>
          <w:rFonts w:ascii="Verdana" w:eastAsia="Times New Roman" w:hAnsi="Verdana" w:cs="Times New Roman"/>
          <w:sz w:val="20"/>
          <w:szCs w:val="20"/>
          <w:lang w:eastAsia="en-GB"/>
        </w:rPr>
        <w:t>e</w:t>
      </w:r>
      <w:r>
        <w:rPr>
          <w:rFonts w:ascii="Verdana" w:eastAsia="Times New Roman" w:hAnsi="Verdana" w:cs="Times New Roman"/>
          <w:sz w:val="20"/>
          <w:szCs w:val="20"/>
          <w:lang w:eastAsia="en-GB"/>
        </w:rPr>
        <w:t xml:space="preserve"> single page document </w:t>
      </w:r>
      <w:r w:rsidR="004B7F41">
        <w:rPr>
          <w:rFonts w:ascii="Verdana" w:eastAsia="Times New Roman" w:hAnsi="Verdana" w:cs="Times New Roman"/>
          <w:sz w:val="20"/>
          <w:szCs w:val="20"/>
          <w:lang w:eastAsia="en-GB"/>
        </w:rPr>
        <w:t xml:space="preserve">below </w:t>
      </w:r>
      <w:r>
        <w:rPr>
          <w:rFonts w:ascii="Verdana" w:eastAsia="Times New Roman" w:hAnsi="Verdana" w:cs="Times New Roman"/>
          <w:sz w:val="20"/>
          <w:szCs w:val="20"/>
          <w:lang w:eastAsia="en-GB"/>
        </w:rPr>
        <w:t xml:space="preserve">summarises the qualities that curates are </w:t>
      </w:r>
      <w:r w:rsidR="00522615">
        <w:rPr>
          <w:rFonts w:ascii="Verdana" w:eastAsia="Times New Roman" w:hAnsi="Verdana" w:cs="Times New Roman"/>
          <w:sz w:val="20"/>
          <w:szCs w:val="20"/>
          <w:lang w:eastAsia="en-GB"/>
        </w:rPr>
        <w:t>required</w:t>
      </w:r>
      <w:r>
        <w:rPr>
          <w:rFonts w:ascii="Verdana" w:eastAsia="Times New Roman" w:hAnsi="Verdana" w:cs="Times New Roman"/>
          <w:sz w:val="20"/>
          <w:szCs w:val="20"/>
          <w:lang w:eastAsia="en-GB"/>
        </w:rPr>
        <w:t xml:space="preserve"> to develop </w:t>
      </w:r>
      <w:r w:rsidR="008F71DB">
        <w:rPr>
          <w:rFonts w:ascii="Verdana" w:eastAsia="Times New Roman" w:hAnsi="Verdana" w:cs="Times New Roman"/>
          <w:sz w:val="20"/>
          <w:szCs w:val="20"/>
          <w:lang w:eastAsia="en-GB"/>
        </w:rPr>
        <w:t>to enable</w:t>
      </w:r>
      <w:r w:rsidR="004B7F41">
        <w:rPr>
          <w:rFonts w:ascii="Verdana" w:eastAsia="Times New Roman" w:hAnsi="Verdana" w:cs="Times New Roman"/>
          <w:sz w:val="20"/>
          <w:szCs w:val="20"/>
          <w:lang w:eastAsia="en-GB"/>
        </w:rPr>
        <w:t xml:space="preserve"> the Bishop to decide that they have completed their curacy satisfactorily and </w:t>
      </w:r>
      <w:r w:rsidR="00522615">
        <w:rPr>
          <w:rFonts w:ascii="Verdana" w:eastAsia="Times New Roman" w:hAnsi="Verdana" w:cs="Times New Roman"/>
          <w:sz w:val="20"/>
          <w:szCs w:val="20"/>
          <w:lang w:eastAsia="en-GB"/>
        </w:rPr>
        <w:t xml:space="preserve">so </w:t>
      </w:r>
      <w:r w:rsidR="004B7F41">
        <w:rPr>
          <w:rFonts w:ascii="Verdana" w:eastAsia="Times New Roman" w:hAnsi="Verdana" w:cs="Times New Roman"/>
          <w:sz w:val="20"/>
          <w:szCs w:val="20"/>
          <w:lang w:eastAsia="en-GB"/>
        </w:rPr>
        <w:t>are able</w:t>
      </w:r>
      <w:r>
        <w:rPr>
          <w:rFonts w:ascii="Verdana" w:eastAsia="Times New Roman" w:hAnsi="Verdana" w:cs="Times New Roman"/>
          <w:sz w:val="20"/>
          <w:szCs w:val="20"/>
          <w:lang w:eastAsia="en-GB"/>
        </w:rPr>
        <w:t xml:space="preserve"> to move to an appointment </w:t>
      </w:r>
      <w:r w:rsidR="004B7F41">
        <w:rPr>
          <w:rFonts w:ascii="Verdana" w:eastAsia="Times New Roman" w:hAnsi="Verdana" w:cs="Times New Roman"/>
          <w:sz w:val="20"/>
          <w:szCs w:val="20"/>
          <w:lang w:eastAsia="en-GB"/>
        </w:rPr>
        <w:t xml:space="preserve">as an incumbent </w:t>
      </w:r>
      <w:r>
        <w:rPr>
          <w:rFonts w:ascii="Verdana" w:eastAsia="Times New Roman" w:hAnsi="Verdana" w:cs="Times New Roman"/>
          <w:sz w:val="20"/>
          <w:szCs w:val="20"/>
          <w:lang w:eastAsia="en-GB"/>
        </w:rPr>
        <w:t>or equivalent</w:t>
      </w:r>
      <w:r w:rsidR="00522615">
        <w:rPr>
          <w:rFonts w:ascii="Verdana" w:eastAsia="Times New Roman" w:hAnsi="Verdana" w:cs="Times New Roman"/>
          <w:sz w:val="20"/>
          <w:szCs w:val="20"/>
          <w:lang w:eastAsia="en-GB"/>
        </w:rPr>
        <w:t>,</w:t>
      </w:r>
      <w:r w:rsidR="004B7F41">
        <w:rPr>
          <w:rFonts w:ascii="Verdana" w:eastAsia="Times New Roman" w:hAnsi="Verdana" w:cs="Times New Roman"/>
          <w:sz w:val="20"/>
          <w:szCs w:val="20"/>
          <w:lang w:eastAsia="en-GB"/>
        </w:rPr>
        <w:t xml:space="preserve"> (</w:t>
      </w:r>
      <w:r w:rsidR="00B87894">
        <w:rPr>
          <w:rFonts w:ascii="Verdana" w:eastAsia="Times New Roman" w:hAnsi="Verdana" w:cs="Times New Roman"/>
          <w:sz w:val="20"/>
          <w:szCs w:val="20"/>
          <w:lang w:eastAsia="en-GB"/>
        </w:rPr>
        <w:t>e</w:t>
      </w:r>
      <w:r w:rsidR="004B7F41">
        <w:rPr>
          <w:rFonts w:ascii="Verdana" w:eastAsia="Times New Roman" w:hAnsi="Verdana" w:cs="Times New Roman"/>
          <w:sz w:val="20"/>
          <w:szCs w:val="20"/>
          <w:lang w:eastAsia="en-GB"/>
        </w:rPr>
        <w:t>.g. a chaplaincy post</w:t>
      </w:r>
      <w:r w:rsidR="004A727D">
        <w:rPr>
          <w:rFonts w:ascii="Verdana" w:eastAsia="Times New Roman" w:hAnsi="Verdana" w:cs="Times New Roman"/>
          <w:sz w:val="20"/>
          <w:szCs w:val="20"/>
          <w:lang w:eastAsia="en-GB"/>
        </w:rPr>
        <w:t>)</w:t>
      </w:r>
      <w:r w:rsidR="00522615">
        <w:rPr>
          <w:rFonts w:ascii="Verdana" w:eastAsia="Times New Roman" w:hAnsi="Verdana" w:cs="Times New Roman"/>
          <w:sz w:val="20"/>
          <w:szCs w:val="20"/>
          <w:lang w:eastAsia="en-GB"/>
        </w:rPr>
        <w:t xml:space="preserve"> either in Manchester or else where in the Church of England or the Anglican Communion.</w:t>
      </w:r>
    </w:p>
    <w:p w14:paraId="65C6ED3F" w14:textId="4924CF3B" w:rsidR="00EB50FC" w:rsidRDefault="00EB50FC" w:rsidP="006D2109">
      <w:pPr>
        <w:spacing w:after="0" w:line="240" w:lineRule="auto"/>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A full description </w:t>
      </w:r>
      <w:r w:rsidR="004B7F41">
        <w:rPr>
          <w:rFonts w:ascii="Verdana" w:eastAsia="Times New Roman" w:hAnsi="Verdana" w:cs="Times New Roman"/>
          <w:sz w:val="20"/>
          <w:szCs w:val="20"/>
          <w:lang w:eastAsia="en-GB"/>
        </w:rPr>
        <w:t>of the qualities summarised in this document</w:t>
      </w:r>
      <w:r w:rsidR="004A727D">
        <w:rPr>
          <w:rFonts w:ascii="Verdana" w:eastAsia="Times New Roman" w:hAnsi="Verdana" w:cs="Times New Roman"/>
          <w:sz w:val="20"/>
          <w:szCs w:val="20"/>
          <w:lang w:eastAsia="en-GB"/>
        </w:rPr>
        <w:t xml:space="preserve"> and those for distinctive deacons and pioneer ministers </w:t>
      </w:r>
      <w:r>
        <w:rPr>
          <w:rFonts w:ascii="Verdana" w:eastAsia="Times New Roman" w:hAnsi="Verdana" w:cs="Times New Roman"/>
          <w:sz w:val="20"/>
          <w:szCs w:val="20"/>
          <w:lang w:eastAsia="en-GB"/>
        </w:rPr>
        <w:t>can be found on the Church of England national website at:</w:t>
      </w:r>
    </w:p>
    <w:p w14:paraId="45138396" w14:textId="6BCD44D8" w:rsidR="00632549" w:rsidRDefault="00000000">
      <w:pPr>
        <w:rPr>
          <w:rFonts w:ascii="Verdana" w:eastAsia="Times New Roman" w:hAnsi="Verdana" w:cs="Times New Roman"/>
          <w:sz w:val="20"/>
          <w:szCs w:val="20"/>
          <w:lang w:eastAsia="en-GB"/>
        </w:rPr>
      </w:pPr>
      <w:hyperlink r:id="rId18" w:history="1">
        <w:r w:rsidR="005B62AF" w:rsidRPr="00002DA3">
          <w:rPr>
            <w:rStyle w:val="Hyperlink"/>
            <w:rFonts w:ascii="Verdana" w:eastAsia="Times New Roman" w:hAnsi="Verdana" w:cs="Times New Roman"/>
            <w:sz w:val="20"/>
            <w:szCs w:val="20"/>
            <w:lang w:eastAsia="en-GB"/>
          </w:rPr>
          <w:t>https://www.churchofengland.org/resources/diocesan-resources/ministry/after-ordination</w:t>
        </w:r>
      </w:hyperlink>
      <w:r w:rsidR="005B62AF">
        <w:rPr>
          <w:rFonts w:ascii="Verdana" w:eastAsia="Times New Roman" w:hAnsi="Verdana" w:cs="Times New Roman"/>
          <w:sz w:val="20"/>
          <w:szCs w:val="20"/>
          <w:lang w:eastAsia="en-GB"/>
        </w:rPr>
        <w:t xml:space="preserve"> </w:t>
      </w:r>
    </w:p>
    <w:p w14:paraId="78DA02AF" w14:textId="097C5DA7" w:rsidR="00FF7933" w:rsidRDefault="004A727D">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t xml:space="preserve">The </w:t>
      </w:r>
      <w:r w:rsidR="00FE7AB2">
        <w:rPr>
          <w:rFonts w:ascii="Verdana" w:eastAsia="Times New Roman" w:hAnsi="Verdana" w:cs="Times New Roman"/>
          <w:sz w:val="20"/>
          <w:szCs w:val="20"/>
          <w:lang w:eastAsia="en-GB"/>
        </w:rPr>
        <w:t xml:space="preserve">framework clearly puts the </w:t>
      </w:r>
      <w:r>
        <w:rPr>
          <w:rFonts w:ascii="Verdana" w:eastAsia="Times New Roman" w:hAnsi="Verdana" w:cs="Times New Roman"/>
          <w:sz w:val="20"/>
          <w:szCs w:val="20"/>
          <w:lang w:eastAsia="en-GB"/>
        </w:rPr>
        <w:t>focus on the development of these qualities rather than the attainment of a specific level of skill or academic achievement</w:t>
      </w:r>
      <w:r w:rsidR="00FF7933">
        <w:rPr>
          <w:rFonts w:ascii="Verdana" w:eastAsia="Times New Roman" w:hAnsi="Verdana" w:cs="Times New Roman"/>
          <w:sz w:val="20"/>
          <w:szCs w:val="20"/>
          <w:lang w:eastAsia="en-GB"/>
        </w:rPr>
        <w:t xml:space="preserve"> and, crucially, seek</w:t>
      </w:r>
      <w:r w:rsidR="00FE7AB2">
        <w:rPr>
          <w:rFonts w:ascii="Verdana" w:eastAsia="Times New Roman" w:hAnsi="Verdana" w:cs="Times New Roman"/>
          <w:sz w:val="20"/>
          <w:szCs w:val="20"/>
          <w:lang w:eastAsia="en-GB"/>
        </w:rPr>
        <w:t>s</w:t>
      </w:r>
      <w:r w:rsidR="00FF7933">
        <w:rPr>
          <w:rFonts w:ascii="Verdana" w:eastAsia="Times New Roman" w:hAnsi="Verdana" w:cs="Times New Roman"/>
          <w:sz w:val="20"/>
          <w:szCs w:val="20"/>
          <w:lang w:eastAsia="en-GB"/>
        </w:rPr>
        <w:t xml:space="preserve"> to support curates as they </w:t>
      </w:r>
      <w:r w:rsidR="00B07727">
        <w:rPr>
          <w:rFonts w:ascii="Verdana" w:eastAsia="Times New Roman" w:hAnsi="Verdana" w:cs="Times New Roman"/>
          <w:sz w:val="20"/>
          <w:szCs w:val="20"/>
          <w:lang w:eastAsia="en-GB"/>
        </w:rPr>
        <w:t xml:space="preserve">inhabit </w:t>
      </w:r>
      <w:r w:rsidR="003F3B88">
        <w:rPr>
          <w:rFonts w:ascii="Verdana" w:eastAsia="Times New Roman" w:hAnsi="Verdana" w:cs="Times New Roman"/>
          <w:sz w:val="20"/>
          <w:szCs w:val="20"/>
          <w:lang w:eastAsia="en-GB"/>
        </w:rPr>
        <w:t>ordained</w:t>
      </w:r>
      <w:r w:rsidR="00B07727">
        <w:rPr>
          <w:rFonts w:ascii="Verdana" w:eastAsia="Times New Roman" w:hAnsi="Verdana" w:cs="Times New Roman"/>
          <w:sz w:val="20"/>
          <w:szCs w:val="20"/>
          <w:lang w:eastAsia="en-GB"/>
        </w:rPr>
        <w:t xml:space="preserve"> ministry confidently and develop the lifelong habits of prayer, study and learning that will underpin ministry in the years ahead</w:t>
      </w:r>
      <w:r>
        <w:rPr>
          <w:rFonts w:ascii="Verdana" w:eastAsia="Times New Roman" w:hAnsi="Verdana" w:cs="Times New Roman"/>
          <w:sz w:val="20"/>
          <w:szCs w:val="20"/>
          <w:lang w:eastAsia="en-GB"/>
        </w:rPr>
        <w:t>.</w:t>
      </w:r>
      <w:r w:rsidR="00B07727">
        <w:rPr>
          <w:rFonts w:ascii="Verdana" w:eastAsia="Times New Roman" w:hAnsi="Verdana" w:cs="Times New Roman"/>
          <w:sz w:val="20"/>
          <w:szCs w:val="20"/>
          <w:lang w:eastAsia="en-GB"/>
        </w:rPr>
        <w:t xml:space="preserve"> They do not </w:t>
      </w:r>
      <w:r w:rsidR="00F508D8">
        <w:rPr>
          <w:rFonts w:ascii="Verdana" w:eastAsia="Times New Roman" w:hAnsi="Verdana" w:cs="Times New Roman"/>
          <w:sz w:val="20"/>
          <w:szCs w:val="20"/>
          <w:lang w:eastAsia="en-GB"/>
        </w:rPr>
        <w:t>demand</w:t>
      </w:r>
      <w:r w:rsidR="00B07727">
        <w:rPr>
          <w:rFonts w:ascii="Verdana" w:eastAsia="Times New Roman" w:hAnsi="Verdana" w:cs="Times New Roman"/>
          <w:sz w:val="20"/>
          <w:szCs w:val="20"/>
          <w:lang w:eastAsia="en-GB"/>
        </w:rPr>
        <w:t xml:space="preserve"> an abstract level of attainment or a one-sided emphasis on ministerial practice, over against theological insight or personal devotion</w:t>
      </w:r>
      <w:r w:rsidR="008F71DB">
        <w:rPr>
          <w:rFonts w:ascii="Verdana" w:eastAsia="Times New Roman" w:hAnsi="Verdana" w:cs="Times New Roman"/>
          <w:sz w:val="20"/>
          <w:szCs w:val="20"/>
          <w:lang w:eastAsia="en-GB"/>
        </w:rPr>
        <w:t xml:space="preserve"> but rather </w:t>
      </w:r>
      <w:r w:rsidR="00F508D8">
        <w:rPr>
          <w:rFonts w:ascii="Verdana" w:eastAsia="Times New Roman" w:hAnsi="Verdana" w:cs="Times New Roman"/>
          <w:sz w:val="20"/>
          <w:szCs w:val="20"/>
          <w:lang w:eastAsia="en-GB"/>
        </w:rPr>
        <w:t xml:space="preserve">seek to foster </w:t>
      </w:r>
      <w:r w:rsidR="008F71DB">
        <w:rPr>
          <w:rFonts w:ascii="Verdana" w:eastAsia="Times New Roman" w:hAnsi="Verdana" w:cs="Times New Roman"/>
          <w:sz w:val="20"/>
          <w:szCs w:val="20"/>
          <w:lang w:eastAsia="en-GB"/>
        </w:rPr>
        <w:t>a</w:t>
      </w:r>
      <w:r w:rsidR="003F3B88">
        <w:rPr>
          <w:rFonts w:ascii="Verdana" w:eastAsia="Times New Roman" w:hAnsi="Verdana" w:cs="Times New Roman"/>
          <w:sz w:val="20"/>
          <w:szCs w:val="20"/>
          <w:lang w:eastAsia="en-GB"/>
        </w:rPr>
        <w:t xml:space="preserve">n integrated and </w:t>
      </w:r>
      <w:r w:rsidR="008F71DB">
        <w:rPr>
          <w:rFonts w:ascii="Verdana" w:eastAsia="Times New Roman" w:hAnsi="Verdana" w:cs="Times New Roman"/>
          <w:i/>
          <w:sz w:val="20"/>
          <w:szCs w:val="20"/>
          <w:lang w:eastAsia="en-GB"/>
        </w:rPr>
        <w:t>developmental</w:t>
      </w:r>
      <w:r w:rsidR="008F71DB">
        <w:rPr>
          <w:rFonts w:ascii="Verdana" w:eastAsia="Times New Roman" w:hAnsi="Verdana" w:cs="Times New Roman"/>
          <w:sz w:val="20"/>
          <w:szCs w:val="20"/>
          <w:lang w:eastAsia="en-GB"/>
        </w:rPr>
        <w:t xml:space="preserve"> approach to ministry formation which is dynamic and seeks to support curates</w:t>
      </w:r>
      <w:r w:rsidR="004462E2">
        <w:rPr>
          <w:rFonts w:ascii="Verdana" w:eastAsia="Times New Roman" w:hAnsi="Verdana" w:cs="Times New Roman"/>
          <w:sz w:val="20"/>
          <w:szCs w:val="20"/>
          <w:lang w:eastAsia="en-GB"/>
        </w:rPr>
        <w:t xml:space="preserve"> in their ongoing vocation</w:t>
      </w:r>
      <w:r w:rsidR="008F71DB">
        <w:rPr>
          <w:rFonts w:ascii="Verdana" w:eastAsia="Times New Roman" w:hAnsi="Verdana" w:cs="Times New Roman"/>
          <w:sz w:val="20"/>
          <w:szCs w:val="20"/>
          <w:lang w:eastAsia="en-GB"/>
        </w:rPr>
        <w:t>.</w:t>
      </w:r>
      <w:r w:rsidR="004462E2">
        <w:rPr>
          <w:rFonts w:ascii="Verdana" w:eastAsia="Times New Roman" w:hAnsi="Verdana" w:cs="Times New Roman"/>
          <w:sz w:val="20"/>
          <w:szCs w:val="20"/>
          <w:lang w:eastAsia="en-GB"/>
        </w:rPr>
        <w:t xml:space="preserve"> This means that the potential for future development can be recognised alongside the growth already observed during a curacy.</w:t>
      </w:r>
      <w:r w:rsidR="00FF7933">
        <w:rPr>
          <w:rFonts w:ascii="Verdana" w:eastAsia="Times New Roman" w:hAnsi="Verdana" w:cs="Times New Roman"/>
          <w:sz w:val="20"/>
          <w:szCs w:val="20"/>
          <w:lang w:eastAsia="en-GB"/>
        </w:rPr>
        <w:t xml:space="preserve"> They are based on the Ordination service and seek to integrate personal qualities, ministerial gifts and theological understanding.</w:t>
      </w:r>
      <w:r w:rsidR="00F7154F">
        <w:rPr>
          <w:rFonts w:ascii="Verdana" w:eastAsia="Times New Roman" w:hAnsi="Verdana" w:cs="Times New Roman"/>
          <w:sz w:val="20"/>
          <w:szCs w:val="20"/>
          <w:lang w:eastAsia="en-GB"/>
        </w:rPr>
        <w:t xml:space="preserve"> </w:t>
      </w:r>
      <w:r w:rsidR="008F71DB">
        <w:rPr>
          <w:rFonts w:ascii="Verdana" w:eastAsia="Times New Roman" w:hAnsi="Verdana" w:cs="Times New Roman"/>
          <w:sz w:val="20"/>
          <w:szCs w:val="20"/>
          <w:lang w:eastAsia="en-GB"/>
        </w:rPr>
        <w:t>In practice t</w:t>
      </w:r>
      <w:r w:rsidR="00F7154F">
        <w:rPr>
          <w:rFonts w:ascii="Verdana" w:eastAsia="Times New Roman" w:hAnsi="Verdana" w:cs="Times New Roman"/>
          <w:sz w:val="20"/>
          <w:szCs w:val="20"/>
          <w:lang w:eastAsia="en-GB"/>
        </w:rPr>
        <w:t>here will clearly be significant overlap between the</w:t>
      </w:r>
      <w:r w:rsidR="00B87894">
        <w:rPr>
          <w:rFonts w:ascii="Verdana" w:eastAsia="Times New Roman" w:hAnsi="Verdana" w:cs="Times New Roman"/>
          <w:sz w:val="20"/>
          <w:szCs w:val="20"/>
          <w:lang w:eastAsia="en-GB"/>
        </w:rPr>
        <w:t xml:space="preserve"> seven qualities</w:t>
      </w:r>
      <w:r w:rsidR="00F7154F">
        <w:rPr>
          <w:rFonts w:ascii="Verdana" w:eastAsia="Times New Roman" w:hAnsi="Verdana" w:cs="Times New Roman"/>
          <w:sz w:val="20"/>
          <w:szCs w:val="20"/>
          <w:lang w:eastAsia="en-GB"/>
        </w:rPr>
        <w:t xml:space="preserve"> and curates and training incumbents alike are urged to </w:t>
      </w:r>
      <w:r w:rsidR="001C62CF">
        <w:rPr>
          <w:rFonts w:ascii="Verdana" w:eastAsia="Times New Roman" w:hAnsi="Verdana" w:cs="Times New Roman"/>
          <w:sz w:val="20"/>
          <w:szCs w:val="20"/>
          <w:lang w:eastAsia="en-GB"/>
        </w:rPr>
        <w:t>avoid repetition when it comes to writing appraisals.</w:t>
      </w:r>
      <w:r w:rsidR="004462E2" w:rsidRPr="004462E2">
        <w:t xml:space="preserve"> </w:t>
      </w:r>
      <w:r w:rsidR="004462E2" w:rsidRPr="004462E2">
        <w:rPr>
          <w:rFonts w:ascii="Verdana" w:eastAsia="Times New Roman" w:hAnsi="Verdana" w:cs="Times New Roman"/>
          <w:sz w:val="20"/>
          <w:szCs w:val="20"/>
          <w:lang w:eastAsia="en-GB"/>
        </w:rPr>
        <w:t xml:space="preserve">The key to unlocking this whole process is that it is just that – a </w:t>
      </w:r>
      <w:r w:rsidR="004462E2" w:rsidRPr="004462E2">
        <w:rPr>
          <w:rFonts w:ascii="Verdana" w:eastAsia="Times New Roman" w:hAnsi="Verdana" w:cs="Times New Roman"/>
          <w:i/>
          <w:sz w:val="20"/>
          <w:szCs w:val="20"/>
          <w:lang w:eastAsia="en-GB"/>
        </w:rPr>
        <w:t>process of growth</w:t>
      </w:r>
      <w:r w:rsidR="004462E2" w:rsidRPr="004462E2">
        <w:rPr>
          <w:rFonts w:ascii="Verdana" w:eastAsia="Times New Roman" w:hAnsi="Verdana" w:cs="Times New Roman"/>
          <w:sz w:val="20"/>
          <w:szCs w:val="20"/>
          <w:lang w:eastAsia="en-GB"/>
        </w:rPr>
        <w:t xml:space="preserve"> where </w:t>
      </w:r>
      <w:r w:rsidR="004462E2">
        <w:rPr>
          <w:rFonts w:ascii="Verdana" w:eastAsia="Times New Roman" w:hAnsi="Verdana" w:cs="Times New Roman"/>
          <w:sz w:val="20"/>
          <w:szCs w:val="20"/>
          <w:lang w:eastAsia="en-GB"/>
        </w:rPr>
        <w:t>together, curate, training incumbent, and Diocesan staff -</w:t>
      </w:r>
      <w:r w:rsidR="004462E2" w:rsidRPr="004462E2">
        <w:rPr>
          <w:rFonts w:ascii="Verdana" w:eastAsia="Times New Roman" w:hAnsi="Verdana" w:cs="Times New Roman"/>
          <w:sz w:val="20"/>
          <w:szCs w:val="20"/>
          <w:lang w:eastAsia="en-GB"/>
        </w:rPr>
        <w:t xml:space="preserve"> are looking for signs of that growth </w:t>
      </w:r>
      <w:r w:rsidR="001017BF">
        <w:rPr>
          <w:rFonts w:ascii="Verdana" w:eastAsia="Times New Roman" w:hAnsi="Verdana" w:cs="Times New Roman"/>
          <w:sz w:val="20"/>
          <w:szCs w:val="20"/>
          <w:lang w:eastAsia="en-GB"/>
        </w:rPr>
        <w:t>as the curate increasingly</w:t>
      </w:r>
      <w:r w:rsidR="004462E2" w:rsidRPr="004462E2">
        <w:rPr>
          <w:rFonts w:ascii="Verdana" w:eastAsia="Times New Roman" w:hAnsi="Verdana" w:cs="Times New Roman"/>
          <w:sz w:val="20"/>
          <w:szCs w:val="20"/>
          <w:lang w:eastAsia="en-GB"/>
        </w:rPr>
        <w:t xml:space="preserve"> inhabit</w:t>
      </w:r>
      <w:r w:rsidR="001017BF">
        <w:rPr>
          <w:rFonts w:ascii="Verdana" w:eastAsia="Times New Roman" w:hAnsi="Verdana" w:cs="Times New Roman"/>
          <w:sz w:val="20"/>
          <w:szCs w:val="20"/>
          <w:lang w:eastAsia="en-GB"/>
        </w:rPr>
        <w:t>s the qualit</w:t>
      </w:r>
      <w:r w:rsidR="003F3B88">
        <w:rPr>
          <w:rFonts w:ascii="Verdana" w:eastAsia="Times New Roman" w:hAnsi="Verdana" w:cs="Times New Roman"/>
          <w:sz w:val="20"/>
          <w:szCs w:val="20"/>
          <w:lang w:eastAsia="en-GB"/>
        </w:rPr>
        <w:t>ies</w:t>
      </w:r>
      <w:r w:rsidR="004462E2" w:rsidRPr="004462E2">
        <w:rPr>
          <w:rFonts w:ascii="Verdana" w:eastAsia="Times New Roman" w:hAnsi="Verdana" w:cs="Times New Roman"/>
          <w:sz w:val="20"/>
          <w:szCs w:val="20"/>
          <w:lang w:eastAsia="en-GB"/>
        </w:rPr>
        <w:t>.</w:t>
      </w:r>
    </w:p>
    <w:p w14:paraId="18869580" w14:textId="77777777" w:rsidR="00632549" w:rsidRDefault="00632549">
      <w:pPr>
        <w:rPr>
          <w:rFonts w:ascii="Verdana" w:eastAsia="Times New Roman" w:hAnsi="Verdana" w:cs="Times New Roman"/>
          <w:sz w:val="20"/>
          <w:szCs w:val="20"/>
          <w:lang w:eastAsia="en-GB"/>
        </w:rPr>
      </w:pPr>
      <w:r>
        <w:rPr>
          <w:rFonts w:ascii="Verdana" w:eastAsia="Times New Roman" w:hAnsi="Verdana" w:cs="Times New Roman"/>
          <w:sz w:val="20"/>
          <w:szCs w:val="20"/>
          <w:lang w:eastAsia="en-GB"/>
        </w:rPr>
        <w:br w:type="page"/>
      </w:r>
    </w:p>
    <w:p w14:paraId="203FD5C3" w14:textId="7E1E4E4E" w:rsidR="00A01F6C" w:rsidRDefault="00632549">
      <w:pPr>
        <w:rPr>
          <w:rFonts w:ascii="Verdana" w:eastAsia="Times New Roman" w:hAnsi="Verdana" w:cs="Times New Roman"/>
          <w:b/>
          <w:sz w:val="20"/>
          <w:szCs w:val="20"/>
          <w:lang w:eastAsia="en-GB"/>
        </w:rPr>
      </w:pPr>
      <w:r>
        <w:rPr>
          <w:rFonts w:ascii="Verdana" w:eastAsia="Times New Roman" w:hAnsi="Verdana" w:cs="Times New Roman"/>
          <w:b/>
          <w:noProof/>
          <w:sz w:val="20"/>
          <w:szCs w:val="20"/>
          <w:lang w:eastAsia="en-GB"/>
        </w:rPr>
        <w:lastRenderedPageBreak/>
        <w:drawing>
          <wp:inline distT="0" distB="0" distL="0" distR="0" wp14:anchorId="77F30141" wp14:editId="70482505">
            <wp:extent cx="9872809" cy="5783115"/>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9944375" cy="5825036"/>
                    </a:xfrm>
                    <a:prstGeom prst="rect">
                      <a:avLst/>
                    </a:prstGeom>
                    <a:noFill/>
                  </pic:spPr>
                </pic:pic>
              </a:graphicData>
            </a:graphic>
          </wp:inline>
        </w:drawing>
      </w:r>
      <w:r w:rsidR="00A01F6C">
        <w:rPr>
          <w:rFonts w:ascii="Verdana" w:eastAsia="Times New Roman" w:hAnsi="Verdana" w:cs="Times New Roman"/>
          <w:b/>
          <w:sz w:val="20"/>
          <w:szCs w:val="20"/>
          <w:lang w:eastAsia="en-GB"/>
        </w:rPr>
        <w:br w:type="page"/>
      </w:r>
    </w:p>
    <w:p w14:paraId="5D1F966C" w14:textId="77777777" w:rsidR="006D2109" w:rsidRPr="006D2109" w:rsidRDefault="006D2109" w:rsidP="006D2109">
      <w:pPr>
        <w:spacing w:after="0" w:line="240" w:lineRule="auto"/>
        <w:rPr>
          <w:rFonts w:ascii="Verdana" w:eastAsia="Times New Roman" w:hAnsi="Verdana" w:cs="Times New Roman"/>
          <w:b/>
          <w:sz w:val="20"/>
          <w:szCs w:val="20"/>
          <w:lang w:eastAsia="en-GB"/>
        </w:rPr>
      </w:pPr>
    </w:p>
    <w:p w14:paraId="057CEA13" w14:textId="41C78276" w:rsidR="001847EC" w:rsidRPr="00255DD3" w:rsidRDefault="001847EC" w:rsidP="001847EC">
      <w:pPr>
        <w:spacing w:after="160" w:line="259" w:lineRule="auto"/>
        <w:rPr>
          <w:rFonts w:ascii="Verdana" w:eastAsia="Calibri" w:hAnsi="Verdana" w:cs="Times New Roman"/>
          <w:b/>
        </w:rPr>
      </w:pPr>
      <w:bookmarkStart w:id="0" w:name="_Hlk135990352"/>
      <w:r w:rsidRPr="00255DD3">
        <w:rPr>
          <w:rFonts w:ascii="Verdana" w:eastAsia="Calibri" w:hAnsi="Verdana" w:cs="Times New Roman"/>
          <w:b/>
        </w:rPr>
        <w:t>Appendix 2: Curate Information &amp; Contact Details 202</w:t>
      </w:r>
      <w:r w:rsidR="002F3065">
        <w:rPr>
          <w:rFonts w:ascii="Verdana" w:eastAsia="Calibri" w:hAnsi="Verdana" w:cs="Times New Roman"/>
          <w:b/>
        </w:rPr>
        <w:t>3</w:t>
      </w:r>
      <w:r w:rsidRPr="00255DD3">
        <w:rPr>
          <w:rFonts w:ascii="Verdana" w:eastAsia="Calibri" w:hAnsi="Verdana" w:cs="Times New Roman"/>
          <w:b/>
        </w:rPr>
        <w:t xml:space="preserve"> – 2</w:t>
      </w:r>
      <w:r w:rsidR="002F3065">
        <w:rPr>
          <w:rFonts w:ascii="Verdana" w:eastAsia="Calibri" w:hAnsi="Verdana" w:cs="Times New Roman"/>
          <w:b/>
        </w:rPr>
        <w:t>4</w:t>
      </w:r>
    </w:p>
    <w:p w14:paraId="242C7DD2" w14:textId="2BB117F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Information given on this form will be used by the </w:t>
      </w:r>
      <w:r w:rsidR="006745B3">
        <w:rPr>
          <w:rFonts w:ascii="Verdana" w:eastAsia="Calibri" w:hAnsi="Verdana" w:cs="Times New Roman"/>
          <w:sz w:val="20"/>
          <w:szCs w:val="20"/>
        </w:rPr>
        <w:t>HCD</w:t>
      </w:r>
      <w:r w:rsidRPr="00255DD3">
        <w:rPr>
          <w:rFonts w:ascii="Verdana" w:eastAsia="Calibri" w:hAnsi="Verdana" w:cs="Times New Roman"/>
          <w:sz w:val="20"/>
          <w:szCs w:val="20"/>
        </w:rPr>
        <w:t xml:space="preserve"> during your participation in the IME 2 Programme and for the purpose of creating a database of current curates. All information will be used in accordance with the Diocese of Manchester’s privacy notice which can be found at: </w:t>
      </w:r>
    </w:p>
    <w:p w14:paraId="59E3AD7D" w14:textId="77777777" w:rsidR="001847EC" w:rsidRPr="00255DD3" w:rsidRDefault="00000000" w:rsidP="001847EC">
      <w:pPr>
        <w:spacing w:after="160" w:line="259" w:lineRule="auto"/>
        <w:rPr>
          <w:rFonts w:ascii="Verdana" w:eastAsia="Calibri" w:hAnsi="Verdana" w:cs="Times New Roman"/>
          <w:sz w:val="20"/>
          <w:szCs w:val="20"/>
        </w:rPr>
      </w:pPr>
      <w:hyperlink r:id="rId20" w:history="1">
        <w:r w:rsidR="001847EC" w:rsidRPr="00255DD3">
          <w:rPr>
            <w:rFonts w:ascii="Verdana" w:eastAsia="Calibri" w:hAnsi="Verdana" w:cs="Times New Roman"/>
            <w:color w:val="0563C1"/>
            <w:sz w:val="20"/>
            <w:szCs w:val="20"/>
            <w:u w:val="single"/>
          </w:rPr>
          <w:t>https://www.manchester.anglican.org/support-for-parishes/gdpr/privacy</w:t>
        </w:r>
      </w:hyperlink>
      <w:r w:rsidR="001847EC" w:rsidRPr="00255DD3">
        <w:rPr>
          <w:rFonts w:ascii="Verdana" w:eastAsia="Calibri" w:hAnsi="Verdana" w:cs="Times New Roman"/>
          <w:sz w:val="20"/>
          <w:szCs w:val="20"/>
        </w:rPr>
        <w:t xml:space="preserve"> </w:t>
      </w:r>
    </w:p>
    <w:p w14:paraId="0E838A33" w14:textId="77777777" w:rsidR="001847EC" w:rsidRPr="00255DD3" w:rsidRDefault="001847EC" w:rsidP="001847EC">
      <w:pPr>
        <w:spacing w:after="160" w:line="259" w:lineRule="auto"/>
        <w:rPr>
          <w:rFonts w:ascii="Verdana" w:eastAsia="Calibri" w:hAnsi="Verdana" w:cs="Times New Roman"/>
          <w:sz w:val="20"/>
          <w:szCs w:val="20"/>
        </w:rPr>
      </w:pPr>
    </w:p>
    <w:p w14:paraId="67598EAE" w14:textId="5336DCB8"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Name …………………………………………………………………</w:t>
      </w:r>
      <w:r w:rsidRPr="00255DD3">
        <w:rPr>
          <w:rFonts w:ascii="Verdana" w:eastAsia="Calibri" w:hAnsi="Verdana" w:cs="Times New Roman"/>
          <w:sz w:val="20"/>
          <w:szCs w:val="20"/>
        </w:rPr>
        <w:tab/>
        <w:t xml:space="preserve"> Category</w:t>
      </w:r>
      <w:r w:rsidR="00255DD3">
        <w:rPr>
          <w:rFonts w:ascii="Verdana" w:eastAsia="Calibri" w:hAnsi="Verdana" w:cs="Times New Roman"/>
          <w:sz w:val="20"/>
          <w:szCs w:val="20"/>
        </w:rPr>
        <w:t xml:space="preserve"> </w:t>
      </w:r>
      <w:r w:rsidRPr="00255DD3">
        <w:rPr>
          <w:rFonts w:ascii="Verdana" w:eastAsia="Calibri" w:hAnsi="Verdana" w:cs="Times New Roman"/>
          <w:sz w:val="20"/>
          <w:szCs w:val="20"/>
        </w:rPr>
        <w:t xml:space="preserve"> OLM/ SSM/ SM/ MSE/ OPM</w:t>
      </w:r>
    </w:p>
    <w:p w14:paraId="71C3A657" w14:textId="77777777" w:rsidR="001847EC" w:rsidRPr="00255DD3" w:rsidRDefault="001847EC" w:rsidP="001847EC">
      <w:pPr>
        <w:spacing w:after="160" w:line="259" w:lineRule="auto"/>
        <w:rPr>
          <w:rFonts w:ascii="Verdana" w:eastAsia="Calibri" w:hAnsi="Verdana" w:cs="Times New Roman"/>
          <w:sz w:val="20"/>
          <w:szCs w:val="20"/>
        </w:rPr>
      </w:pPr>
    </w:p>
    <w:p w14:paraId="79D13E7B" w14:textId="082F71B2"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Parish/Benefice/Team/</w:t>
      </w:r>
      <w:r w:rsidR="009000CE">
        <w:rPr>
          <w:rFonts w:ascii="Verdana" w:eastAsia="Calibri" w:hAnsi="Verdana" w:cs="Times New Roman"/>
          <w:sz w:val="20"/>
          <w:szCs w:val="20"/>
        </w:rPr>
        <w:t xml:space="preserve">Other     </w:t>
      </w:r>
      <w:r w:rsidRPr="00255DD3">
        <w:rPr>
          <w:rFonts w:ascii="Verdana" w:eastAsia="Calibri" w:hAnsi="Verdana" w:cs="Times New Roman"/>
          <w:sz w:val="20"/>
          <w:szCs w:val="20"/>
        </w:rPr>
        <w:t>…………………………………………………………………………………..</w:t>
      </w:r>
    </w:p>
    <w:p w14:paraId="6B56DDA8" w14:textId="77777777" w:rsidR="001847EC" w:rsidRPr="00255DD3" w:rsidRDefault="001847EC" w:rsidP="001847EC">
      <w:pPr>
        <w:spacing w:after="160" w:line="259" w:lineRule="auto"/>
        <w:rPr>
          <w:rFonts w:ascii="Verdana" w:eastAsia="Calibri" w:hAnsi="Verdana" w:cs="Times New Roman"/>
          <w:sz w:val="20"/>
          <w:szCs w:val="20"/>
        </w:rPr>
      </w:pPr>
    </w:p>
    <w:p w14:paraId="7E82624D" w14:textId="4F04D32A"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Home Address …………………………………………………………………………………………………………………………</w:t>
      </w:r>
    </w:p>
    <w:p w14:paraId="6B020FF1" w14:textId="77777777" w:rsidR="001847EC" w:rsidRPr="00255DD3" w:rsidRDefault="001847EC" w:rsidP="001847EC">
      <w:pPr>
        <w:spacing w:after="160" w:line="259" w:lineRule="auto"/>
        <w:rPr>
          <w:rFonts w:ascii="Verdana" w:eastAsia="Calibri" w:hAnsi="Verdana" w:cs="Times New Roman"/>
          <w:sz w:val="20"/>
          <w:szCs w:val="20"/>
        </w:rPr>
      </w:pPr>
    </w:p>
    <w:p w14:paraId="492A8703" w14:textId="1D90954C"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7F8A5EAB" w14:textId="77777777" w:rsidR="001847EC" w:rsidRPr="00255DD3" w:rsidRDefault="001847EC" w:rsidP="001847EC">
      <w:pPr>
        <w:spacing w:after="160" w:line="259" w:lineRule="auto"/>
        <w:rPr>
          <w:rFonts w:ascii="Verdana" w:eastAsia="Calibri" w:hAnsi="Verdana" w:cs="Times New Roman"/>
          <w:sz w:val="20"/>
          <w:szCs w:val="20"/>
        </w:rPr>
      </w:pPr>
    </w:p>
    <w:p w14:paraId="7A5ECB7D" w14:textId="3642B9EA"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Phone number: home………………………………………      mobile………………………………………………….</w:t>
      </w:r>
    </w:p>
    <w:p w14:paraId="21B186E7" w14:textId="77777777" w:rsidR="001847EC" w:rsidRPr="00255DD3" w:rsidRDefault="001847EC" w:rsidP="001847EC">
      <w:pPr>
        <w:spacing w:after="160" w:line="259" w:lineRule="auto"/>
        <w:rPr>
          <w:rFonts w:ascii="Verdana" w:eastAsia="Calibri" w:hAnsi="Verdana" w:cs="Times New Roman"/>
          <w:sz w:val="20"/>
          <w:szCs w:val="20"/>
        </w:rPr>
      </w:pPr>
    </w:p>
    <w:p w14:paraId="32911593"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Email: …………………………………………………………………………………………..</w:t>
      </w:r>
    </w:p>
    <w:p w14:paraId="02F57116" w14:textId="77777777" w:rsidR="001847EC" w:rsidRPr="00255DD3" w:rsidRDefault="001847EC" w:rsidP="001847EC">
      <w:pPr>
        <w:spacing w:after="160" w:line="259" w:lineRule="auto"/>
        <w:rPr>
          <w:rFonts w:ascii="Verdana" w:eastAsia="Calibri" w:hAnsi="Verdana" w:cs="Times New Roman"/>
          <w:sz w:val="20"/>
          <w:szCs w:val="20"/>
        </w:rPr>
      </w:pPr>
    </w:p>
    <w:p w14:paraId="1D0013D0"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Usual day(s) off …………………………………………………………………………………….</w:t>
      </w:r>
    </w:p>
    <w:p w14:paraId="2704DC99" w14:textId="77777777" w:rsidR="001847EC" w:rsidRPr="00255DD3" w:rsidRDefault="001847EC" w:rsidP="001847EC">
      <w:pPr>
        <w:spacing w:after="160" w:line="259" w:lineRule="auto"/>
        <w:rPr>
          <w:rFonts w:ascii="Verdana" w:eastAsia="Calibri" w:hAnsi="Verdana" w:cs="Times New Roman"/>
          <w:sz w:val="20"/>
          <w:szCs w:val="20"/>
        </w:rPr>
      </w:pPr>
    </w:p>
    <w:p w14:paraId="008F8F62" w14:textId="05B9055A" w:rsidR="001847EC" w:rsidRPr="00255DD3" w:rsidRDefault="001017BF" w:rsidP="001847EC">
      <w:pPr>
        <w:spacing w:after="160" w:line="259" w:lineRule="auto"/>
        <w:rPr>
          <w:rFonts w:ascii="Verdana" w:eastAsia="Calibri" w:hAnsi="Verdana" w:cs="Times New Roman"/>
          <w:sz w:val="20"/>
          <w:szCs w:val="20"/>
        </w:rPr>
      </w:pPr>
      <w:r>
        <w:rPr>
          <w:rFonts w:ascii="Verdana" w:eastAsia="Calibri" w:hAnsi="Verdana" w:cs="Times New Roman"/>
          <w:sz w:val="20"/>
          <w:szCs w:val="20"/>
        </w:rPr>
        <w:t>D</w:t>
      </w:r>
      <w:r w:rsidR="001847EC" w:rsidRPr="00255DD3">
        <w:rPr>
          <w:rFonts w:ascii="Verdana" w:eastAsia="Calibri" w:hAnsi="Verdana" w:cs="Times New Roman"/>
          <w:sz w:val="20"/>
          <w:szCs w:val="20"/>
        </w:rPr>
        <w:t>ietary</w:t>
      </w:r>
      <w:r w:rsidR="009000CE">
        <w:rPr>
          <w:rFonts w:ascii="Verdana" w:eastAsia="Calibri" w:hAnsi="Verdana" w:cs="Times New Roman"/>
          <w:sz w:val="20"/>
          <w:szCs w:val="20"/>
        </w:rPr>
        <w:t xml:space="preserve"> req</w:t>
      </w:r>
      <w:r w:rsidR="001847EC" w:rsidRPr="00255DD3">
        <w:rPr>
          <w:rFonts w:ascii="Verdana" w:eastAsia="Calibri" w:hAnsi="Verdana" w:cs="Times New Roman"/>
          <w:sz w:val="20"/>
          <w:szCs w:val="20"/>
        </w:rPr>
        <w:t>uirments?........................................................................................</w:t>
      </w:r>
    </w:p>
    <w:p w14:paraId="1E7C661D" w14:textId="77777777" w:rsidR="001847EC" w:rsidRPr="00255DD3" w:rsidRDefault="001847EC" w:rsidP="001847EC">
      <w:pPr>
        <w:spacing w:after="160" w:line="259" w:lineRule="auto"/>
        <w:rPr>
          <w:rFonts w:ascii="Verdana" w:eastAsia="Calibri" w:hAnsi="Verdana" w:cs="Times New Roman"/>
          <w:sz w:val="20"/>
          <w:szCs w:val="20"/>
        </w:rPr>
      </w:pPr>
    </w:p>
    <w:p w14:paraId="25663344" w14:textId="7EF9801E"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Any other requirements or information you would like the </w:t>
      </w:r>
      <w:r w:rsidR="006745B3">
        <w:rPr>
          <w:rFonts w:ascii="Verdana" w:eastAsia="Calibri" w:hAnsi="Verdana" w:cs="Times New Roman"/>
          <w:sz w:val="20"/>
          <w:szCs w:val="20"/>
        </w:rPr>
        <w:t>HCD</w:t>
      </w:r>
      <w:r w:rsidRPr="00255DD3">
        <w:rPr>
          <w:rFonts w:ascii="Verdana" w:eastAsia="Calibri" w:hAnsi="Verdana" w:cs="Times New Roman"/>
          <w:sz w:val="20"/>
          <w:szCs w:val="20"/>
        </w:rPr>
        <w:t xml:space="preserve"> to know? E.g. mobility, dyslexia</w:t>
      </w:r>
      <w:r w:rsidR="002F3065">
        <w:rPr>
          <w:rFonts w:ascii="Verdana" w:eastAsia="Calibri" w:hAnsi="Verdana" w:cs="Times New Roman"/>
          <w:sz w:val="20"/>
          <w:szCs w:val="20"/>
        </w:rPr>
        <w:t xml:space="preserve">, </w:t>
      </w:r>
      <w:r w:rsidR="001017BF">
        <w:rPr>
          <w:rFonts w:ascii="Verdana" w:eastAsia="Calibri" w:hAnsi="Verdana" w:cs="Times New Roman"/>
          <w:sz w:val="20"/>
          <w:szCs w:val="20"/>
        </w:rPr>
        <w:t xml:space="preserve">learning differences, </w:t>
      </w:r>
      <w:r w:rsidR="002F3065">
        <w:rPr>
          <w:rFonts w:ascii="Verdana" w:eastAsia="Calibri" w:hAnsi="Verdana" w:cs="Times New Roman"/>
          <w:sz w:val="20"/>
          <w:szCs w:val="20"/>
        </w:rPr>
        <w:t>disability.</w:t>
      </w:r>
      <w:r w:rsidRPr="00255DD3">
        <w:rPr>
          <w:rFonts w:ascii="Verdana" w:eastAsia="Calibri" w:hAnsi="Verdana" w:cs="Times New Roman"/>
          <w:sz w:val="20"/>
          <w:szCs w:val="20"/>
        </w:rPr>
        <w:t xml:space="preserve">  </w:t>
      </w:r>
    </w:p>
    <w:p w14:paraId="5CC976AE" w14:textId="3FD474E8"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37DAD188" w14:textId="77777777" w:rsidR="001847EC" w:rsidRPr="00255DD3" w:rsidRDefault="001847EC" w:rsidP="001847EC">
      <w:pPr>
        <w:spacing w:after="160" w:line="259" w:lineRule="auto"/>
        <w:rPr>
          <w:rFonts w:ascii="Verdana" w:eastAsia="Calibri" w:hAnsi="Verdana" w:cs="Times New Roman"/>
          <w:sz w:val="20"/>
          <w:szCs w:val="20"/>
        </w:rPr>
      </w:pPr>
    </w:p>
    <w:p w14:paraId="0D793124" w14:textId="77777777" w:rsidR="009000CE"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Sending parish (Church you attended when sponsored for IME 1) </w:t>
      </w:r>
    </w:p>
    <w:p w14:paraId="79F23F72" w14:textId="25F72EE3"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w:t>
      </w:r>
    </w:p>
    <w:p w14:paraId="5D78ECA0" w14:textId="77777777" w:rsidR="001847EC" w:rsidRPr="00255DD3" w:rsidRDefault="001847EC" w:rsidP="001847EC">
      <w:pPr>
        <w:spacing w:after="160" w:line="259" w:lineRule="auto"/>
        <w:rPr>
          <w:rFonts w:ascii="Verdana" w:eastAsia="Calibri" w:hAnsi="Verdana" w:cs="Times New Roman"/>
          <w:sz w:val="20"/>
          <w:szCs w:val="20"/>
        </w:rPr>
      </w:pPr>
    </w:p>
    <w:p w14:paraId="031AABD7" w14:textId="5A7F1A95"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Placement parish during IME 1 (if applicable) ……..…………………………………………………………….</w:t>
      </w:r>
    </w:p>
    <w:p w14:paraId="313F184B" w14:textId="77777777" w:rsidR="001847EC" w:rsidRPr="00255DD3" w:rsidRDefault="001847EC" w:rsidP="001847EC">
      <w:pPr>
        <w:spacing w:after="160" w:line="259" w:lineRule="auto"/>
        <w:rPr>
          <w:rFonts w:ascii="Verdana" w:eastAsia="Calibri" w:hAnsi="Verdana" w:cs="Times New Roman"/>
          <w:sz w:val="20"/>
          <w:szCs w:val="20"/>
        </w:rPr>
      </w:pPr>
    </w:p>
    <w:p w14:paraId="62ADAD3F" w14:textId="77777777" w:rsidR="005E368A" w:rsidRDefault="005E368A" w:rsidP="001847EC">
      <w:pPr>
        <w:widowControl w:val="0"/>
        <w:autoSpaceDE w:val="0"/>
        <w:autoSpaceDN w:val="0"/>
        <w:adjustRightInd w:val="0"/>
        <w:spacing w:after="0" w:line="240" w:lineRule="auto"/>
        <w:rPr>
          <w:rFonts w:ascii="Verdana" w:eastAsia="Times New Roman" w:hAnsi="Verdana" w:cs="Times New Roman"/>
          <w:b/>
          <w:sz w:val="20"/>
          <w:szCs w:val="20"/>
          <w:lang w:val="en-US"/>
        </w:rPr>
      </w:pPr>
    </w:p>
    <w:p w14:paraId="0C0D91CD" w14:textId="77777777" w:rsidR="005E368A" w:rsidRDefault="005E368A" w:rsidP="001847EC">
      <w:pPr>
        <w:widowControl w:val="0"/>
        <w:autoSpaceDE w:val="0"/>
        <w:autoSpaceDN w:val="0"/>
        <w:adjustRightInd w:val="0"/>
        <w:spacing w:after="0" w:line="240" w:lineRule="auto"/>
        <w:rPr>
          <w:rFonts w:ascii="Verdana" w:eastAsia="Times New Roman" w:hAnsi="Verdana" w:cs="Times New Roman"/>
          <w:b/>
          <w:sz w:val="20"/>
          <w:szCs w:val="20"/>
          <w:lang w:val="en-US"/>
        </w:rPr>
      </w:pPr>
    </w:p>
    <w:p w14:paraId="1431239A" w14:textId="77777777" w:rsidR="005E368A" w:rsidRDefault="005E368A" w:rsidP="001847EC">
      <w:pPr>
        <w:widowControl w:val="0"/>
        <w:autoSpaceDE w:val="0"/>
        <w:autoSpaceDN w:val="0"/>
        <w:adjustRightInd w:val="0"/>
        <w:spacing w:after="0" w:line="240" w:lineRule="auto"/>
        <w:rPr>
          <w:rFonts w:ascii="Verdana" w:eastAsia="Times New Roman" w:hAnsi="Verdana" w:cs="Times New Roman"/>
          <w:b/>
          <w:sz w:val="20"/>
          <w:szCs w:val="20"/>
          <w:lang w:val="en-US"/>
        </w:rPr>
      </w:pPr>
    </w:p>
    <w:p w14:paraId="5C93D023" w14:textId="7F9F0FE1"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b/>
          <w:sz w:val="20"/>
          <w:szCs w:val="20"/>
          <w:lang w:val="en-US"/>
        </w:rPr>
      </w:pPr>
      <w:r w:rsidRPr="00255DD3">
        <w:rPr>
          <w:rFonts w:ascii="Verdana" w:eastAsia="Times New Roman" w:hAnsi="Verdana" w:cs="Times New Roman"/>
          <w:b/>
          <w:sz w:val="20"/>
          <w:szCs w:val="20"/>
          <w:lang w:val="en-US"/>
        </w:rPr>
        <w:lastRenderedPageBreak/>
        <w:t>Safeguarding</w:t>
      </w:r>
    </w:p>
    <w:p w14:paraId="2DA4A5DC"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Please record the date of your most recent safeguarding training, the modules included and the training provider and location.</w:t>
      </w:r>
    </w:p>
    <w:p w14:paraId="207BA5EA"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tbl>
      <w:tblPr>
        <w:tblStyle w:val="TableGrid11"/>
        <w:tblW w:w="0" w:type="auto"/>
        <w:tblLook w:val="04A0" w:firstRow="1" w:lastRow="0" w:firstColumn="1" w:lastColumn="0" w:noHBand="0" w:noVBand="1"/>
      </w:tblPr>
      <w:tblGrid>
        <w:gridCol w:w="1695"/>
        <w:gridCol w:w="2410"/>
        <w:gridCol w:w="2410"/>
        <w:gridCol w:w="2545"/>
      </w:tblGrid>
      <w:tr w:rsidR="001847EC" w:rsidRPr="00255DD3" w14:paraId="727054F3" w14:textId="77777777" w:rsidTr="0094173B">
        <w:tc>
          <w:tcPr>
            <w:tcW w:w="1696" w:type="dxa"/>
          </w:tcPr>
          <w:p w14:paraId="4298D64D"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Date of training</w:t>
            </w:r>
          </w:p>
          <w:p w14:paraId="7C622F12"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p>
          <w:p w14:paraId="5DB4C358"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p>
        </w:tc>
        <w:tc>
          <w:tcPr>
            <w:tcW w:w="2410" w:type="dxa"/>
          </w:tcPr>
          <w:p w14:paraId="7AB6DFE8" w14:textId="77777777" w:rsidR="001847EC" w:rsidRPr="00255DD3" w:rsidRDefault="001847EC" w:rsidP="001847EC">
            <w:pPr>
              <w:widowControl w:val="0"/>
              <w:tabs>
                <w:tab w:val="right" w:pos="2182"/>
              </w:tabs>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Modules</w:t>
            </w:r>
            <w:r w:rsidRPr="00255DD3">
              <w:rPr>
                <w:rFonts w:ascii="Verdana" w:eastAsia="Times New Roman" w:hAnsi="Verdana" w:cs="Times New Roman"/>
                <w:sz w:val="20"/>
                <w:szCs w:val="20"/>
                <w:lang w:val="en-US"/>
              </w:rPr>
              <w:tab/>
            </w:r>
          </w:p>
        </w:tc>
        <w:tc>
          <w:tcPr>
            <w:tcW w:w="2410" w:type="dxa"/>
          </w:tcPr>
          <w:p w14:paraId="54B8B86C"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Training Provider</w:t>
            </w:r>
          </w:p>
        </w:tc>
        <w:tc>
          <w:tcPr>
            <w:tcW w:w="2545" w:type="dxa"/>
          </w:tcPr>
          <w:p w14:paraId="4D87EBDD" w14:textId="77777777" w:rsidR="001847EC" w:rsidRPr="00255DD3" w:rsidRDefault="001847EC" w:rsidP="001847EC">
            <w:pPr>
              <w:widowControl w:val="0"/>
              <w:autoSpaceDE w:val="0"/>
              <w:autoSpaceDN w:val="0"/>
              <w:adjustRightInd w:val="0"/>
              <w:spacing w:after="200" w:line="276" w:lineRule="auto"/>
              <w:rPr>
                <w:rFonts w:ascii="Verdana" w:eastAsia="Times New Roman" w:hAnsi="Verdana" w:cs="Times New Roman"/>
                <w:sz w:val="20"/>
                <w:szCs w:val="20"/>
                <w:lang w:val="en-US"/>
              </w:rPr>
            </w:pPr>
            <w:r w:rsidRPr="00255DD3">
              <w:rPr>
                <w:rFonts w:ascii="Verdana" w:eastAsia="Times New Roman" w:hAnsi="Verdana" w:cs="Times New Roman"/>
                <w:sz w:val="20"/>
                <w:szCs w:val="20"/>
                <w:lang w:val="en-US"/>
              </w:rPr>
              <w:t>Location</w:t>
            </w:r>
          </w:p>
        </w:tc>
      </w:tr>
    </w:tbl>
    <w:p w14:paraId="5A77DC0C"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p w14:paraId="4341963F" w14:textId="77777777" w:rsidR="001847EC" w:rsidRPr="00255DD3" w:rsidRDefault="001847EC" w:rsidP="001847EC">
      <w:pPr>
        <w:widowControl w:val="0"/>
        <w:autoSpaceDE w:val="0"/>
        <w:autoSpaceDN w:val="0"/>
        <w:adjustRightInd w:val="0"/>
        <w:spacing w:after="0" w:line="240" w:lineRule="auto"/>
        <w:rPr>
          <w:rFonts w:ascii="Verdana" w:eastAsia="Times New Roman" w:hAnsi="Verdana" w:cs="Times New Roman"/>
          <w:sz w:val="20"/>
          <w:szCs w:val="20"/>
          <w:lang w:val="en-US"/>
        </w:rPr>
      </w:pPr>
    </w:p>
    <w:p w14:paraId="462DB937" w14:textId="77777777" w:rsidR="001847EC" w:rsidRPr="00255DD3" w:rsidRDefault="001847EC" w:rsidP="001847EC">
      <w:pPr>
        <w:spacing w:after="160" w:line="259" w:lineRule="auto"/>
        <w:rPr>
          <w:rFonts w:ascii="Verdana" w:eastAsia="Calibri" w:hAnsi="Verdana" w:cs="Times New Roman"/>
          <w:b/>
          <w:sz w:val="20"/>
          <w:szCs w:val="20"/>
        </w:rPr>
      </w:pPr>
      <w:r w:rsidRPr="00255DD3">
        <w:rPr>
          <w:rFonts w:ascii="Verdana" w:eastAsia="Calibri" w:hAnsi="Verdana" w:cs="Times New Roman"/>
          <w:b/>
          <w:sz w:val="20"/>
          <w:szCs w:val="20"/>
        </w:rPr>
        <w:t xml:space="preserve">Theological Training </w:t>
      </w:r>
    </w:p>
    <w:tbl>
      <w:tblPr>
        <w:tblStyle w:val="TableGrid5"/>
        <w:tblW w:w="0" w:type="auto"/>
        <w:tblLook w:val="04A0" w:firstRow="1" w:lastRow="0" w:firstColumn="1" w:lastColumn="0" w:noHBand="0" w:noVBand="1"/>
      </w:tblPr>
      <w:tblGrid>
        <w:gridCol w:w="4957"/>
        <w:gridCol w:w="1701"/>
        <w:gridCol w:w="2358"/>
      </w:tblGrid>
      <w:tr w:rsidR="001847EC" w:rsidRPr="00255DD3" w14:paraId="5FA9DF3E" w14:textId="77777777" w:rsidTr="0094173B">
        <w:tc>
          <w:tcPr>
            <w:tcW w:w="4957" w:type="dxa"/>
          </w:tcPr>
          <w:p w14:paraId="63275403"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Name of College or Course attended in IME 1</w:t>
            </w:r>
          </w:p>
        </w:tc>
        <w:tc>
          <w:tcPr>
            <w:tcW w:w="1701" w:type="dxa"/>
          </w:tcPr>
          <w:p w14:paraId="76CED98B"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Dates attended</w:t>
            </w:r>
          </w:p>
        </w:tc>
        <w:tc>
          <w:tcPr>
            <w:tcW w:w="2358" w:type="dxa"/>
          </w:tcPr>
          <w:p w14:paraId="787C9D42"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Qualification awarded      or still to be completed</w:t>
            </w:r>
          </w:p>
        </w:tc>
      </w:tr>
      <w:tr w:rsidR="001847EC" w:rsidRPr="00255DD3" w14:paraId="07728B5E" w14:textId="77777777" w:rsidTr="0094173B">
        <w:tc>
          <w:tcPr>
            <w:tcW w:w="4957" w:type="dxa"/>
          </w:tcPr>
          <w:p w14:paraId="12E62784" w14:textId="77777777" w:rsidR="001847EC" w:rsidRPr="00255DD3" w:rsidRDefault="001847EC" w:rsidP="001847EC">
            <w:pPr>
              <w:spacing w:after="160" w:line="259" w:lineRule="auto"/>
              <w:rPr>
                <w:rFonts w:ascii="Verdana" w:eastAsia="Calibri" w:hAnsi="Verdana" w:cs="Times New Roman"/>
                <w:sz w:val="20"/>
                <w:szCs w:val="20"/>
              </w:rPr>
            </w:pPr>
          </w:p>
          <w:p w14:paraId="2286AC33" w14:textId="77777777" w:rsidR="001847EC" w:rsidRPr="00255DD3" w:rsidRDefault="001847EC" w:rsidP="001847EC">
            <w:pPr>
              <w:spacing w:after="160" w:line="259" w:lineRule="auto"/>
              <w:rPr>
                <w:rFonts w:ascii="Verdana" w:eastAsia="Calibri" w:hAnsi="Verdana" w:cs="Times New Roman"/>
                <w:sz w:val="20"/>
                <w:szCs w:val="20"/>
              </w:rPr>
            </w:pPr>
          </w:p>
        </w:tc>
        <w:tc>
          <w:tcPr>
            <w:tcW w:w="1701" w:type="dxa"/>
          </w:tcPr>
          <w:p w14:paraId="2388F1AD" w14:textId="77777777" w:rsidR="001847EC" w:rsidRPr="00255DD3" w:rsidRDefault="001847EC" w:rsidP="001847EC">
            <w:pPr>
              <w:spacing w:after="160" w:line="259" w:lineRule="auto"/>
              <w:rPr>
                <w:rFonts w:ascii="Verdana" w:eastAsia="Calibri" w:hAnsi="Verdana" w:cs="Times New Roman"/>
                <w:sz w:val="20"/>
                <w:szCs w:val="20"/>
              </w:rPr>
            </w:pPr>
          </w:p>
        </w:tc>
        <w:tc>
          <w:tcPr>
            <w:tcW w:w="2358" w:type="dxa"/>
          </w:tcPr>
          <w:p w14:paraId="57AC48D2" w14:textId="77777777" w:rsidR="001847EC" w:rsidRPr="00255DD3" w:rsidRDefault="001847EC" w:rsidP="001847EC">
            <w:pPr>
              <w:spacing w:after="160" w:line="259" w:lineRule="auto"/>
              <w:rPr>
                <w:rFonts w:ascii="Verdana" w:eastAsia="Calibri" w:hAnsi="Verdana" w:cs="Times New Roman"/>
                <w:sz w:val="20"/>
                <w:szCs w:val="20"/>
              </w:rPr>
            </w:pPr>
          </w:p>
        </w:tc>
      </w:tr>
      <w:tr w:rsidR="001847EC" w:rsidRPr="00255DD3" w14:paraId="250EC983" w14:textId="77777777" w:rsidTr="0094173B">
        <w:tc>
          <w:tcPr>
            <w:tcW w:w="4957" w:type="dxa"/>
          </w:tcPr>
          <w:p w14:paraId="505937EA" w14:textId="236CA8F1" w:rsidR="001847EC" w:rsidRPr="00255DD3" w:rsidRDefault="001959CB" w:rsidP="001847EC">
            <w:pPr>
              <w:spacing w:after="160" w:line="259" w:lineRule="auto"/>
              <w:rPr>
                <w:rFonts w:ascii="Verdana" w:eastAsia="Calibri" w:hAnsi="Verdana" w:cs="Times New Roman"/>
                <w:sz w:val="20"/>
                <w:szCs w:val="20"/>
              </w:rPr>
            </w:pPr>
            <w:r>
              <w:rPr>
                <w:rFonts w:ascii="Verdana" w:eastAsia="Calibri" w:hAnsi="Verdana" w:cs="Times New Roman"/>
                <w:sz w:val="20"/>
                <w:szCs w:val="20"/>
              </w:rPr>
              <w:t>Prior</w:t>
            </w:r>
            <w:r w:rsidR="001847EC" w:rsidRPr="00255DD3">
              <w:rPr>
                <w:rFonts w:ascii="Verdana" w:eastAsia="Calibri" w:hAnsi="Verdana" w:cs="Times New Roman"/>
                <w:sz w:val="20"/>
                <w:szCs w:val="20"/>
              </w:rPr>
              <w:t xml:space="preserve"> training </w:t>
            </w:r>
            <w:r>
              <w:rPr>
                <w:rFonts w:ascii="Verdana" w:eastAsia="Calibri" w:hAnsi="Verdana" w:cs="Times New Roman"/>
                <w:sz w:val="20"/>
                <w:szCs w:val="20"/>
              </w:rPr>
              <w:t xml:space="preserve">or experience </w:t>
            </w:r>
            <w:r w:rsidR="001847EC" w:rsidRPr="00255DD3">
              <w:rPr>
                <w:rFonts w:ascii="Verdana" w:eastAsia="Calibri" w:hAnsi="Verdana" w:cs="Times New Roman"/>
                <w:sz w:val="20"/>
                <w:szCs w:val="20"/>
              </w:rPr>
              <w:t xml:space="preserve">e.g. </w:t>
            </w:r>
            <w:r>
              <w:rPr>
                <w:rFonts w:ascii="Verdana" w:eastAsia="Calibri" w:hAnsi="Verdana" w:cs="Times New Roman"/>
                <w:sz w:val="20"/>
                <w:szCs w:val="20"/>
              </w:rPr>
              <w:t xml:space="preserve">professional, apprenticeship, university </w:t>
            </w:r>
            <w:r w:rsidR="001847EC" w:rsidRPr="00255DD3">
              <w:rPr>
                <w:rFonts w:ascii="Verdana" w:eastAsia="Calibri" w:hAnsi="Verdana" w:cs="Times New Roman"/>
                <w:sz w:val="20"/>
                <w:szCs w:val="20"/>
              </w:rPr>
              <w:t>Bible College, Mission Organisation</w:t>
            </w:r>
          </w:p>
        </w:tc>
        <w:tc>
          <w:tcPr>
            <w:tcW w:w="1701" w:type="dxa"/>
          </w:tcPr>
          <w:p w14:paraId="09C2F0A4"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Dates attended</w:t>
            </w:r>
          </w:p>
        </w:tc>
        <w:tc>
          <w:tcPr>
            <w:tcW w:w="2358" w:type="dxa"/>
          </w:tcPr>
          <w:p w14:paraId="169674E2" w14:textId="77777777"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Qualification awarded      or still to be completed</w:t>
            </w:r>
          </w:p>
        </w:tc>
      </w:tr>
      <w:tr w:rsidR="001847EC" w:rsidRPr="00255DD3" w14:paraId="322C4422" w14:textId="77777777" w:rsidTr="0094173B">
        <w:tc>
          <w:tcPr>
            <w:tcW w:w="4957" w:type="dxa"/>
          </w:tcPr>
          <w:p w14:paraId="43555E09" w14:textId="77777777" w:rsidR="001847EC" w:rsidRPr="00255DD3" w:rsidRDefault="001847EC" w:rsidP="001847EC">
            <w:pPr>
              <w:spacing w:after="160" w:line="259" w:lineRule="auto"/>
              <w:rPr>
                <w:rFonts w:ascii="Verdana" w:eastAsia="Calibri" w:hAnsi="Verdana" w:cs="Times New Roman"/>
                <w:sz w:val="20"/>
                <w:szCs w:val="20"/>
              </w:rPr>
            </w:pPr>
          </w:p>
          <w:p w14:paraId="3D0568FE" w14:textId="77777777" w:rsidR="001847EC" w:rsidRPr="00255DD3" w:rsidRDefault="001847EC" w:rsidP="001847EC">
            <w:pPr>
              <w:spacing w:after="160" w:line="259" w:lineRule="auto"/>
              <w:rPr>
                <w:rFonts w:ascii="Verdana" w:eastAsia="Calibri" w:hAnsi="Verdana" w:cs="Times New Roman"/>
                <w:sz w:val="20"/>
                <w:szCs w:val="20"/>
              </w:rPr>
            </w:pPr>
          </w:p>
        </w:tc>
        <w:tc>
          <w:tcPr>
            <w:tcW w:w="1701" w:type="dxa"/>
          </w:tcPr>
          <w:p w14:paraId="1399BD6E" w14:textId="77777777" w:rsidR="001847EC" w:rsidRPr="00255DD3" w:rsidRDefault="001847EC" w:rsidP="001847EC">
            <w:pPr>
              <w:spacing w:after="160" w:line="259" w:lineRule="auto"/>
              <w:rPr>
                <w:rFonts w:ascii="Verdana" w:eastAsia="Calibri" w:hAnsi="Verdana" w:cs="Times New Roman"/>
                <w:sz w:val="20"/>
                <w:szCs w:val="20"/>
              </w:rPr>
            </w:pPr>
          </w:p>
        </w:tc>
        <w:tc>
          <w:tcPr>
            <w:tcW w:w="2358" w:type="dxa"/>
          </w:tcPr>
          <w:p w14:paraId="0C04E0AF" w14:textId="77777777" w:rsidR="001847EC" w:rsidRPr="00255DD3" w:rsidRDefault="001847EC" w:rsidP="001847EC">
            <w:pPr>
              <w:spacing w:after="160" w:line="259" w:lineRule="auto"/>
              <w:rPr>
                <w:rFonts w:ascii="Verdana" w:eastAsia="Calibri" w:hAnsi="Verdana" w:cs="Times New Roman"/>
                <w:sz w:val="20"/>
                <w:szCs w:val="20"/>
              </w:rPr>
            </w:pPr>
          </w:p>
        </w:tc>
      </w:tr>
    </w:tbl>
    <w:p w14:paraId="673EACC8" w14:textId="6E25F93B" w:rsidR="001847EC" w:rsidRDefault="001847EC" w:rsidP="001847EC">
      <w:pPr>
        <w:spacing w:after="160" w:line="259" w:lineRule="auto"/>
        <w:rPr>
          <w:rFonts w:ascii="Verdana" w:eastAsia="Calibri" w:hAnsi="Verdana" w:cs="Times New Roman"/>
          <w:sz w:val="20"/>
          <w:szCs w:val="20"/>
        </w:rPr>
      </w:pPr>
    </w:p>
    <w:p w14:paraId="15BC27A9" w14:textId="77777777" w:rsidR="001017BF" w:rsidRDefault="001017BF" w:rsidP="001847EC">
      <w:pPr>
        <w:spacing w:after="160" w:line="259" w:lineRule="auto"/>
        <w:rPr>
          <w:rFonts w:ascii="Verdana" w:eastAsia="Calibri" w:hAnsi="Verdana" w:cs="Times New Roman"/>
          <w:b/>
          <w:sz w:val="20"/>
          <w:szCs w:val="20"/>
        </w:rPr>
      </w:pPr>
      <w:r>
        <w:rPr>
          <w:rFonts w:ascii="Verdana" w:eastAsia="Calibri" w:hAnsi="Verdana" w:cs="Times New Roman"/>
          <w:b/>
          <w:sz w:val="20"/>
          <w:szCs w:val="20"/>
        </w:rPr>
        <w:t xml:space="preserve">Other information </w:t>
      </w:r>
    </w:p>
    <w:p w14:paraId="56A98016" w14:textId="10705626" w:rsidR="001017BF" w:rsidRDefault="001017BF" w:rsidP="001847EC">
      <w:pPr>
        <w:spacing w:after="160" w:line="259" w:lineRule="auto"/>
        <w:rPr>
          <w:rFonts w:ascii="Verdana" w:eastAsia="Calibri" w:hAnsi="Verdana" w:cs="Times New Roman"/>
          <w:sz w:val="20"/>
          <w:szCs w:val="20"/>
        </w:rPr>
      </w:pPr>
      <w:r>
        <w:rPr>
          <w:rFonts w:ascii="Verdana" w:eastAsia="Calibri" w:hAnsi="Verdana" w:cs="Times New Roman"/>
          <w:sz w:val="20"/>
          <w:szCs w:val="20"/>
        </w:rPr>
        <w:t xml:space="preserve">Please </w:t>
      </w:r>
      <w:r w:rsidRPr="001017BF">
        <w:rPr>
          <w:rFonts w:ascii="Verdana" w:eastAsia="Calibri" w:hAnsi="Verdana" w:cs="Times New Roman"/>
          <w:sz w:val="20"/>
          <w:szCs w:val="20"/>
        </w:rPr>
        <w:t>give brief details of</w:t>
      </w:r>
      <w:r>
        <w:rPr>
          <w:rFonts w:ascii="Verdana" w:eastAsia="Calibri" w:hAnsi="Verdana" w:cs="Times New Roman"/>
          <w:sz w:val="20"/>
          <w:szCs w:val="20"/>
        </w:rPr>
        <w:t xml:space="preserve"> other relevant information you think it would be helpful for the </w:t>
      </w:r>
      <w:r w:rsidR="006745B3">
        <w:rPr>
          <w:rFonts w:ascii="Verdana" w:eastAsia="Calibri" w:hAnsi="Verdana" w:cs="Times New Roman"/>
          <w:sz w:val="20"/>
          <w:szCs w:val="20"/>
        </w:rPr>
        <w:t>HCD</w:t>
      </w:r>
      <w:r>
        <w:rPr>
          <w:rFonts w:ascii="Verdana" w:eastAsia="Calibri" w:hAnsi="Verdana" w:cs="Times New Roman"/>
          <w:sz w:val="20"/>
          <w:szCs w:val="20"/>
        </w:rPr>
        <w:t xml:space="preserve"> to know.</w:t>
      </w:r>
    </w:p>
    <w:p w14:paraId="7DFF7BA9" w14:textId="0471FD41" w:rsidR="007343F0" w:rsidRPr="001017BF" w:rsidRDefault="007343F0" w:rsidP="001847EC">
      <w:pPr>
        <w:spacing w:after="160" w:line="259" w:lineRule="auto"/>
        <w:rPr>
          <w:rFonts w:ascii="Verdana" w:eastAsia="Calibri" w:hAnsi="Verdana" w:cs="Times New Roman"/>
          <w:sz w:val="20"/>
          <w:szCs w:val="20"/>
        </w:rPr>
      </w:pPr>
      <w:r>
        <w:rPr>
          <w:rFonts w:ascii="Verdana" w:eastAsia="Calibri" w:hAnsi="Verdana" w:cs="Times New Roman"/>
          <w:sz w:val="20"/>
          <w:szCs w:val="20"/>
        </w:rPr>
        <w:t xml:space="preserve">. . . . . . . .  . . . . . . . . . . . . . . . . . . . . . . . . . . . . . . . . . . . . . . . . . . . . . . . . . . . . . . . </w:t>
      </w:r>
    </w:p>
    <w:p w14:paraId="08287F7F" w14:textId="307F47EF" w:rsidR="001017BF" w:rsidRDefault="001017BF" w:rsidP="001847EC">
      <w:pPr>
        <w:spacing w:after="160" w:line="259" w:lineRule="auto"/>
        <w:rPr>
          <w:rFonts w:ascii="Verdana" w:eastAsia="Calibri" w:hAnsi="Verdana" w:cs="Times New Roman"/>
          <w:sz w:val="20"/>
          <w:szCs w:val="20"/>
        </w:rPr>
      </w:pPr>
    </w:p>
    <w:p w14:paraId="35451C27" w14:textId="77777777" w:rsidR="007343F0" w:rsidRPr="001017BF" w:rsidRDefault="007343F0" w:rsidP="007343F0">
      <w:pPr>
        <w:spacing w:after="160" w:line="259" w:lineRule="auto"/>
        <w:rPr>
          <w:rFonts w:ascii="Verdana" w:eastAsia="Calibri" w:hAnsi="Verdana" w:cs="Times New Roman"/>
          <w:sz w:val="20"/>
          <w:szCs w:val="20"/>
        </w:rPr>
      </w:pPr>
      <w:r>
        <w:rPr>
          <w:rFonts w:ascii="Verdana" w:eastAsia="Calibri" w:hAnsi="Verdana" w:cs="Times New Roman"/>
          <w:sz w:val="20"/>
          <w:szCs w:val="20"/>
        </w:rPr>
        <w:t xml:space="preserve">. . . . . . . .  . . . . . . . . . . . . . . . . . . . . . . . . . . . . . . . . . . . . . . . . . . . . . . . . . . . . . . . </w:t>
      </w:r>
    </w:p>
    <w:p w14:paraId="1DF75A04" w14:textId="77777777" w:rsidR="007343F0" w:rsidRPr="001017BF" w:rsidRDefault="007343F0" w:rsidP="001847EC">
      <w:pPr>
        <w:spacing w:after="160" w:line="259" w:lineRule="auto"/>
        <w:rPr>
          <w:rFonts w:ascii="Verdana" w:eastAsia="Calibri" w:hAnsi="Verdana" w:cs="Times New Roman"/>
          <w:sz w:val="20"/>
          <w:szCs w:val="20"/>
        </w:rPr>
      </w:pPr>
    </w:p>
    <w:p w14:paraId="6A776C17" w14:textId="44671CCE" w:rsidR="001847EC" w:rsidRPr="00255DD3" w:rsidRDefault="001847EC" w:rsidP="001847EC">
      <w:pPr>
        <w:spacing w:after="160" w:line="259" w:lineRule="auto"/>
        <w:rPr>
          <w:rFonts w:ascii="Verdana" w:eastAsia="Calibri" w:hAnsi="Verdana" w:cs="Times New Roman"/>
          <w:sz w:val="20"/>
          <w:szCs w:val="20"/>
        </w:rPr>
      </w:pPr>
      <w:r w:rsidRPr="00255DD3">
        <w:rPr>
          <w:rFonts w:ascii="Verdana" w:eastAsia="Calibri" w:hAnsi="Verdana" w:cs="Times New Roman"/>
          <w:sz w:val="20"/>
          <w:szCs w:val="20"/>
        </w:rPr>
        <w:t xml:space="preserve">Please complete this permission </w:t>
      </w:r>
      <w:r w:rsidR="00D54630">
        <w:rPr>
          <w:rFonts w:ascii="Verdana" w:eastAsia="Calibri" w:hAnsi="Verdana" w:cs="Times New Roman"/>
          <w:sz w:val="20"/>
          <w:szCs w:val="20"/>
        </w:rPr>
        <w:t>to indicate that you do or do not</w:t>
      </w:r>
      <w:r w:rsidRPr="00255DD3">
        <w:rPr>
          <w:rFonts w:ascii="Verdana" w:eastAsia="Calibri" w:hAnsi="Verdana" w:cs="Times New Roman"/>
          <w:sz w:val="20"/>
          <w:szCs w:val="20"/>
        </w:rPr>
        <w:t xml:space="preserve"> agree that your email and phone number can be used for IME 2 purposes:</w:t>
      </w:r>
    </w:p>
    <w:p w14:paraId="027A9CBB" w14:textId="77777777" w:rsidR="001847EC" w:rsidRDefault="001847EC" w:rsidP="001847EC">
      <w:pPr>
        <w:spacing w:after="160" w:line="259" w:lineRule="auto"/>
        <w:rPr>
          <w:rFonts w:ascii="Verdana" w:eastAsia="Calibri" w:hAnsi="Verdana" w:cs="Times New Roman"/>
          <w:sz w:val="20"/>
          <w:szCs w:val="20"/>
        </w:rPr>
      </w:pPr>
      <w:bookmarkStart w:id="1" w:name="_Hlk173487520"/>
      <w:r w:rsidRPr="00D54630">
        <w:rPr>
          <w:rFonts w:ascii="Verdana" w:eastAsia="Calibri" w:hAnsi="Verdana" w:cs="Times New Roman"/>
          <w:b/>
          <w:sz w:val="20"/>
          <w:szCs w:val="20"/>
        </w:rPr>
        <w:t>I agree / do not agree</w:t>
      </w:r>
      <w:r w:rsidRPr="00255DD3">
        <w:rPr>
          <w:rFonts w:ascii="Verdana" w:eastAsia="Calibri" w:hAnsi="Verdana" w:cs="Times New Roman"/>
          <w:sz w:val="20"/>
          <w:szCs w:val="20"/>
        </w:rPr>
        <w:t xml:space="preserve"> </w:t>
      </w:r>
      <w:bookmarkEnd w:id="1"/>
      <w:r w:rsidRPr="00255DD3">
        <w:rPr>
          <w:rFonts w:ascii="Verdana" w:eastAsia="Calibri" w:hAnsi="Verdana" w:cs="Times New Roman"/>
          <w:sz w:val="20"/>
          <w:szCs w:val="20"/>
        </w:rPr>
        <w:t>that my email address and phone number can be shared with members of the IME 4 – 6 cohorts, my ILG Tutor and Diocesan Staff who may need to contact me for IME or other purposes connected with my appointment as a curate.</w:t>
      </w:r>
    </w:p>
    <w:p w14:paraId="2D4D94A4" w14:textId="2019AD25" w:rsidR="006745B3" w:rsidRPr="006745B3" w:rsidRDefault="006745B3" w:rsidP="001847EC">
      <w:pPr>
        <w:spacing w:after="160" w:line="259" w:lineRule="auto"/>
        <w:rPr>
          <w:rFonts w:ascii="Verdana" w:eastAsia="Calibri" w:hAnsi="Verdana" w:cs="Times New Roman"/>
          <w:bCs/>
          <w:sz w:val="20"/>
          <w:szCs w:val="20"/>
        </w:rPr>
      </w:pPr>
      <w:r w:rsidRPr="00D54630">
        <w:rPr>
          <w:rFonts w:ascii="Verdana" w:eastAsia="Calibri" w:hAnsi="Verdana" w:cs="Times New Roman"/>
          <w:b/>
          <w:sz w:val="20"/>
          <w:szCs w:val="20"/>
        </w:rPr>
        <w:t>I agree / do not agree</w:t>
      </w:r>
      <w:r>
        <w:rPr>
          <w:rFonts w:ascii="Verdana" w:eastAsia="Calibri" w:hAnsi="Verdana" w:cs="Times New Roman"/>
          <w:b/>
          <w:sz w:val="20"/>
          <w:szCs w:val="20"/>
        </w:rPr>
        <w:t xml:space="preserve"> </w:t>
      </w:r>
      <w:r>
        <w:rPr>
          <w:rFonts w:ascii="Verdana" w:eastAsia="Calibri" w:hAnsi="Verdana" w:cs="Times New Roman"/>
          <w:bCs/>
          <w:sz w:val="20"/>
          <w:szCs w:val="20"/>
        </w:rPr>
        <w:t>that my mobile phone number may be added to a group contact list for WhatsApp messaging.</w:t>
      </w:r>
    </w:p>
    <w:p w14:paraId="34DB5467" w14:textId="77777777" w:rsidR="001847EC" w:rsidRPr="00255DD3" w:rsidRDefault="001847EC" w:rsidP="001847EC">
      <w:pPr>
        <w:spacing w:after="0" w:line="240" w:lineRule="auto"/>
        <w:rPr>
          <w:rFonts w:ascii="Verdana" w:eastAsia="Calibri" w:hAnsi="Verdana" w:cs="Times New Roman"/>
          <w:sz w:val="20"/>
          <w:szCs w:val="20"/>
        </w:rPr>
      </w:pPr>
    </w:p>
    <w:p w14:paraId="5D41BC2D" w14:textId="29D7BE31" w:rsidR="001847EC" w:rsidRPr="00255DD3" w:rsidRDefault="001847EC" w:rsidP="001847EC">
      <w:pPr>
        <w:spacing w:after="0" w:line="240" w:lineRule="auto"/>
        <w:rPr>
          <w:rFonts w:ascii="Verdana" w:eastAsia="Calibri" w:hAnsi="Verdana" w:cs="Times New Roman"/>
          <w:sz w:val="20"/>
          <w:szCs w:val="20"/>
        </w:rPr>
      </w:pPr>
      <w:r w:rsidRPr="00255DD3">
        <w:rPr>
          <w:rFonts w:ascii="Verdana" w:eastAsia="Calibri" w:hAnsi="Verdana" w:cs="Times New Roman"/>
          <w:sz w:val="20"/>
          <w:szCs w:val="20"/>
        </w:rPr>
        <w:t xml:space="preserve">Please return the form as an </w:t>
      </w:r>
      <w:r w:rsidR="009000CE">
        <w:rPr>
          <w:rFonts w:ascii="Verdana" w:eastAsia="Calibri" w:hAnsi="Verdana" w:cs="Times New Roman"/>
          <w:sz w:val="20"/>
          <w:szCs w:val="20"/>
        </w:rPr>
        <w:t xml:space="preserve">email </w:t>
      </w:r>
      <w:r w:rsidRPr="00255DD3">
        <w:rPr>
          <w:rFonts w:ascii="Verdana" w:eastAsia="Calibri" w:hAnsi="Verdana" w:cs="Times New Roman"/>
          <w:sz w:val="20"/>
          <w:szCs w:val="20"/>
        </w:rPr>
        <w:t>attachment to:</w:t>
      </w:r>
    </w:p>
    <w:p w14:paraId="3DDCE323" w14:textId="00180016" w:rsidR="001847EC" w:rsidRPr="00255DD3" w:rsidRDefault="001847EC" w:rsidP="001847EC">
      <w:pPr>
        <w:spacing w:after="0" w:line="240" w:lineRule="auto"/>
        <w:rPr>
          <w:rFonts w:ascii="Verdana" w:eastAsia="Calibri" w:hAnsi="Verdana" w:cs="Times New Roman"/>
          <w:sz w:val="20"/>
          <w:szCs w:val="20"/>
        </w:rPr>
      </w:pP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r w:rsidRPr="00255DD3">
        <w:rPr>
          <w:rFonts w:ascii="Verdana" w:eastAsia="Calibri" w:hAnsi="Verdana" w:cs="Times New Roman"/>
          <w:sz w:val="20"/>
          <w:szCs w:val="20"/>
        </w:rPr>
        <w:tab/>
      </w:r>
    </w:p>
    <w:bookmarkEnd w:id="0"/>
    <w:p w14:paraId="42AE22B8" w14:textId="25AA050D" w:rsidR="001847EC" w:rsidRPr="00255DD3" w:rsidRDefault="006745B3" w:rsidP="001847EC">
      <w:pPr>
        <w:spacing w:after="160" w:line="240" w:lineRule="auto"/>
        <w:rPr>
          <w:rFonts w:ascii="Verdana" w:eastAsia="Calibri" w:hAnsi="Verdana" w:cs="Times New Roman"/>
        </w:rPr>
      </w:pPr>
      <w:r>
        <w:rPr>
          <w:rFonts w:ascii="Verdana" w:eastAsia="Calibri" w:hAnsi="Verdana" w:cs="Times New Roman"/>
        </w:rPr>
        <w:fldChar w:fldCharType="begin"/>
      </w:r>
      <w:r>
        <w:rPr>
          <w:rFonts w:ascii="Verdana" w:eastAsia="Calibri" w:hAnsi="Verdana" w:cs="Times New Roman"/>
        </w:rPr>
        <w:instrText>HYPERLINK "mailto:JonathanBramwell@manchester.anglican.org"</w:instrText>
      </w:r>
      <w:r>
        <w:rPr>
          <w:rFonts w:ascii="Verdana" w:eastAsia="Calibri" w:hAnsi="Verdana" w:cs="Times New Roman"/>
        </w:rPr>
      </w:r>
      <w:r>
        <w:rPr>
          <w:rFonts w:ascii="Verdana" w:eastAsia="Calibri" w:hAnsi="Verdana" w:cs="Times New Roman"/>
        </w:rPr>
        <w:fldChar w:fldCharType="separate"/>
      </w:r>
      <w:r w:rsidRPr="00E77BE3">
        <w:rPr>
          <w:rStyle w:val="Hyperlink"/>
          <w:rFonts w:ascii="Verdana" w:eastAsia="Calibri" w:hAnsi="Verdana" w:cs="Times New Roman"/>
        </w:rPr>
        <w:t>JonathanBramwell@manchester.anglican.org</w:t>
      </w:r>
      <w:r>
        <w:rPr>
          <w:rFonts w:ascii="Verdana" w:eastAsia="Calibri" w:hAnsi="Verdana" w:cs="Times New Roman"/>
        </w:rPr>
        <w:fldChar w:fldCharType="end"/>
      </w:r>
      <w:r>
        <w:rPr>
          <w:rFonts w:ascii="Verdana" w:eastAsia="Calibri" w:hAnsi="Verdana" w:cs="Times New Roman"/>
        </w:rPr>
        <w:t xml:space="preserve"> </w:t>
      </w:r>
    </w:p>
    <w:p w14:paraId="37CF6EA4" w14:textId="05CF3022" w:rsidR="00961733" w:rsidRPr="00FE064D" w:rsidRDefault="00557CE2" w:rsidP="00961733">
      <w:pPr>
        <w:tabs>
          <w:tab w:val="left" w:pos="5670"/>
        </w:tabs>
        <w:spacing w:before="120" w:after="120"/>
        <w:rPr>
          <w:rFonts w:ascii="Verdana" w:hAnsi="Verdana"/>
          <w:b/>
        </w:rPr>
      </w:pPr>
      <w:r w:rsidRPr="00FE064D">
        <w:rPr>
          <w:rFonts w:ascii="Verdana" w:hAnsi="Verdana"/>
          <w:b/>
        </w:rPr>
        <w:lastRenderedPageBreak/>
        <w:t xml:space="preserve">Appendix </w:t>
      </w:r>
      <w:r w:rsidR="00255DD3" w:rsidRPr="00FE064D">
        <w:rPr>
          <w:rFonts w:ascii="Verdana" w:hAnsi="Verdana"/>
          <w:b/>
        </w:rPr>
        <w:t>3</w:t>
      </w:r>
      <w:r w:rsidRPr="00FE064D">
        <w:rPr>
          <w:rFonts w:ascii="Verdana" w:hAnsi="Verdana"/>
          <w:b/>
        </w:rPr>
        <w:t xml:space="preserve">: </w:t>
      </w:r>
      <w:r w:rsidR="00792EC0" w:rsidRPr="00FE064D">
        <w:rPr>
          <w:rFonts w:ascii="Verdana" w:hAnsi="Verdana"/>
          <w:b/>
        </w:rPr>
        <w:t>Ministry Development</w:t>
      </w:r>
      <w:r w:rsidR="00961733" w:rsidRPr="00FE064D">
        <w:rPr>
          <w:rFonts w:ascii="Verdana" w:hAnsi="Verdana"/>
          <w:b/>
        </w:rPr>
        <w:t xml:space="preserve"> Journal – Capturing Learning from a Ministry Event</w:t>
      </w:r>
    </w:p>
    <w:p w14:paraId="555C9A54" w14:textId="26681BB5" w:rsidR="009F05B6" w:rsidRPr="008113C0" w:rsidRDefault="00961733" w:rsidP="00961733">
      <w:pPr>
        <w:tabs>
          <w:tab w:val="left" w:pos="5670"/>
        </w:tabs>
        <w:spacing w:after="120"/>
        <w:rPr>
          <w:rFonts w:ascii="Verdana" w:hAnsi="Verdana"/>
          <w:i/>
          <w:sz w:val="20"/>
          <w:szCs w:val="20"/>
        </w:rPr>
      </w:pPr>
      <w:r w:rsidRPr="008113C0">
        <w:rPr>
          <w:rFonts w:ascii="Verdana" w:hAnsi="Verdana"/>
          <w:sz w:val="20"/>
          <w:szCs w:val="20"/>
        </w:rPr>
        <w:t>Th</w:t>
      </w:r>
      <w:r w:rsidR="004F4010" w:rsidRPr="008113C0">
        <w:rPr>
          <w:rFonts w:ascii="Verdana" w:hAnsi="Verdana"/>
          <w:sz w:val="20"/>
          <w:szCs w:val="20"/>
        </w:rPr>
        <w:t>e</w:t>
      </w:r>
      <w:r w:rsidRPr="008113C0">
        <w:rPr>
          <w:rFonts w:ascii="Verdana" w:hAnsi="Verdana"/>
          <w:sz w:val="20"/>
          <w:szCs w:val="20"/>
        </w:rPr>
        <w:t xml:space="preserve"> form</w:t>
      </w:r>
      <w:r w:rsidR="004F4010" w:rsidRPr="008113C0">
        <w:rPr>
          <w:rFonts w:ascii="Verdana" w:hAnsi="Verdana"/>
          <w:sz w:val="20"/>
          <w:szCs w:val="20"/>
        </w:rPr>
        <w:t xml:space="preserve"> below</w:t>
      </w:r>
      <w:r w:rsidRPr="008113C0">
        <w:rPr>
          <w:rFonts w:ascii="Verdana" w:hAnsi="Verdana"/>
          <w:sz w:val="20"/>
          <w:szCs w:val="20"/>
        </w:rPr>
        <w:t xml:space="preserve"> is designed to help you reflect systematically on your experience of ministry in order to help integrate learning and practice. It can be</w:t>
      </w:r>
      <w:r w:rsidR="00493872">
        <w:rPr>
          <w:rFonts w:ascii="Verdana" w:hAnsi="Verdana"/>
          <w:sz w:val="20"/>
          <w:szCs w:val="20"/>
        </w:rPr>
        <w:t xml:space="preserve"> used when planning a presentation to your ILG and</w:t>
      </w:r>
      <w:r w:rsidRPr="008113C0">
        <w:rPr>
          <w:rFonts w:ascii="Verdana" w:hAnsi="Verdana"/>
          <w:sz w:val="20"/>
          <w:szCs w:val="20"/>
        </w:rPr>
        <w:t xml:space="preserve"> adapted to your own needs</w:t>
      </w:r>
      <w:r w:rsidR="00A16626">
        <w:rPr>
          <w:rFonts w:ascii="Verdana" w:hAnsi="Verdana"/>
          <w:sz w:val="20"/>
          <w:szCs w:val="20"/>
        </w:rPr>
        <w:t xml:space="preserve">. </w:t>
      </w:r>
    </w:p>
    <w:p w14:paraId="0C2246A0" w14:textId="6706A0C8" w:rsidR="00961733" w:rsidRDefault="00961733" w:rsidP="00961733">
      <w:pPr>
        <w:tabs>
          <w:tab w:val="left" w:pos="5670"/>
        </w:tabs>
        <w:spacing w:after="120"/>
        <w:rPr>
          <w:rFonts w:ascii="Verdana" w:hAnsi="Verdana"/>
          <w:sz w:val="20"/>
          <w:szCs w:val="20"/>
        </w:rPr>
      </w:pPr>
      <w:r w:rsidRPr="008113C0">
        <w:rPr>
          <w:rFonts w:ascii="Verdana" w:hAnsi="Verdana"/>
          <w:sz w:val="20"/>
          <w:szCs w:val="20"/>
        </w:rPr>
        <w:t>Not all the questions will be relevant for every situation.</w:t>
      </w:r>
      <w:r w:rsidR="009D79CE" w:rsidRPr="008113C0">
        <w:rPr>
          <w:rFonts w:ascii="Verdana" w:hAnsi="Verdana"/>
          <w:sz w:val="20"/>
          <w:szCs w:val="20"/>
        </w:rPr>
        <w:t xml:space="preserve"> </w:t>
      </w:r>
      <w:r w:rsidRPr="008113C0">
        <w:rPr>
          <w:rFonts w:ascii="Verdana" w:hAnsi="Verdana"/>
          <w:sz w:val="20"/>
          <w:szCs w:val="20"/>
        </w:rPr>
        <w:t xml:space="preserve">This template is based on the model of ‘Progressive Theological Reflection’ outlined in Judith Thompson, </w:t>
      </w:r>
      <w:r w:rsidRPr="008113C0">
        <w:rPr>
          <w:rFonts w:ascii="Verdana" w:hAnsi="Verdana"/>
          <w:i/>
          <w:sz w:val="20"/>
          <w:szCs w:val="20"/>
        </w:rPr>
        <w:t>SCM Guide to Theological Reflection</w:t>
      </w:r>
      <w:r w:rsidR="00AC0492" w:rsidRPr="008113C0">
        <w:rPr>
          <w:rFonts w:ascii="Verdana" w:hAnsi="Verdana"/>
          <w:i/>
          <w:sz w:val="20"/>
          <w:szCs w:val="20"/>
        </w:rPr>
        <w:t>.</w:t>
      </w:r>
      <w:r w:rsidRPr="008113C0">
        <w:rPr>
          <w:rFonts w:ascii="Verdana" w:hAnsi="Verdana"/>
          <w:sz w:val="20"/>
          <w:szCs w:val="20"/>
        </w:rPr>
        <w:t xml:space="preserve"> (</w:t>
      </w:r>
      <w:r w:rsidR="00AC0492" w:rsidRPr="008113C0">
        <w:rPr>
          <w:rFonts w:ascii="Verdana" w:hAnsi="Verdana"/>
          <w:sz w:val="20"/>
          <w:szCs w:val="20"/>
        </w:rPr>
        <w:t xml:space="preserve">London: </w:t>
      </w:r>
      <w:r w:rsidRPr="008113C0">
        <w:rPr>
          <w:rFonts w:ascii="Verdana" w:hAnsi="Verdana"/>
          <w:sz w:val="20"/>
          <w:szCs w:val="20"/>
        </w:rPr>
        <w:t>SCM 2008, p 55-56).</w:t>
      </w:r>
    </w:p>
    <w:p w14:paraId="091CD3DE" w14:textId="21DF8DCE" w:rsidR="004F4010" w:rsidRPr="00105B4C" w:rsidRDefault="00C835C5" w:rsidP="00961733">
      <w:pPr>
        <w:tabs>
          <w:tab w:val="left" w:pos="5670"/>
        </w:tabs>
        <w:spacing w:after="120"/>
        <w:rPr>
          <w:rFonts w:ascii="Verdana" w:hAnsi="Verdana"/>
          <w:b/>
          <w:i/>
          <w:sz w:val="20"/>
          <w:szCs w:val="20"/>
        </w:rPr>
      </w:pPr>
      <w:r>
        <w:rPr>
          <w:rFonts w:ascii="Verdana" w:hAnsi="Verdana"/>
          <w:b/>
          <w:sz w:val="20"/>
          <w:szCs w:val="20"/>
        </w:rPr>
        <w:t xml:space="preserve">Ministry Development </w:t>
      </w:r>
      <w:r w:rsidR="00F91932" w:rsidRPr="008113C0">
        <w:rPr>
          <w:rFonts w:ascii="Verdana" w:hAnsi="Verdana"/>
          <w:b/>
          <w:sz w:val="20"/>
          <w:szCs w:val="20"/>
        </w:rPr>
        <w:t>Journal</w:t>
      </w:r>
      <w:r w:rsidR="00105B4C">
        <w:rPr>
          <w:rFonts w:ascii="Verdana" w:hAnsi="Verdana"/>
          <w:b/>
          <w:sz w:val="20"/>
          <w:szCs w:val="20"/>
        </w:rPr>
        <w:t xml:space="preserve"> </w:t>
      </w:r>
      <w:r w:rsidR="00105B4C">
        <w:rPr>
          <w:rFonts w:ascii="Verdana" w:hAnsi="Verdana"/>
          <w:b/>
          <w:i/>
          <w:sz w:val="20"/>
          <w:szCs w:val="20"/>
        </w:rPr>
        <w:t>pro forma</w:t>
      </w:r>
    </w:p>
    <w:tbl>
      <w:tblPr>
        <w:tblStyle w:val="TableGrid"/>
        <w:tblW w:w="9500" w:type="dxa"/>
        <w:tblLayout w:type="fixed"/>
        <w:tblLook w:val="01E0" w:firstRow="1" w:lastRow="1" w:firstColumn="1" w:lastColumn="1" w:noHBand="0" w:noVBand="0"/>
      </w:tblPr>
      <w:tblGrid>
        <w:gridCol w:w="1496"/>
        <w:gridCol w:w="2393"/>
        <w:gridCol w:w="1196"/>
        <w:gridCol w:w="4415"/>
      </w:tblGrid>
      <w:tr w:rsidR="008444F3" w:rsidRPr="008113C0" w14:paraId="10B85486" w14:textId="77777777" w:rsidTr="009C2FCE">
        <w:trPr>
          <w:trHeight w:val="150"/>
        </w:trPr>
        <w:tc>
          <w:tcPr>
            <w:tcW w:w="1496" w:type="dxa"/>
            <w:tcBorders>
              <w:top w:val="single" w:sz="4" w:space="0" w:color="auto"/>
              <w:left w:val="single" w:sz="4" w:space="0" w:color="auto"/>
              <w:bottom w:val="single" w:sz="4" w:space="0" w:color="auto"/>
              <w:right w:val="single" w:sz="4" w:space="0" w:color="auto"/>
            </w:tcBorders>
            <w:shd w:val="clear" w:color="auto" w:fill="FFE552"/>
            <w:hideMark/>
          </w:tcPr>
          <w:p w14:paraId="19FC2EB6" w14:textId="07874F74" w:rsidR="00961733" w:rsidRPr="008113C0" w:rsidRDefault="00961733" w:rsidP="004D4AC7">
            <w:pPr>
              <w:tabs>
                <w:tab w:val="left" w:pos="5670"/>
              </w:tabs>
              <w:spacing w:before="80" w:after="80"/>
              <w:rPr>
                <w:rFonts w:ascii="Verdana" w:hAnsi="Verdana"/>
                <w:b/>
                <w:lang w:eastAsia="en-US"/>
              </w:rPr>
            </w:pPr>
            <w:r w:rsidRPr="008113C0">
              <w:rPr>
                <w:rFonts w:ascii="Verdana" w:hAnsi="Verdana"/>
                <w:b/>
              </w:rPr>
              <w:t xml:space="preserve">Date </w:t>
            </w:r>
            <w:r w:rsidR="004D4AC7" w:rsidRPr="008113C0">
              <w:rPr>
                <w:rFonts w:ascii="Verdana" w:hAnsi="Verdana"/>
                <w:b/>
              </w:rPr>
              <w:t xml:space="preserve">&amp; </w:t>
            </w:r>
            <w:r w:rsidRPr="008113C0">
              <w:rPr>
                <w:rFonts w:ascii="Verdana" w:hAnsi="Verdana"/>
                <w:b/>
              </w:rPr>
              <w:t>time:</w:t>
            </w:r>
          </w:p>
        </w:tc>
        <w:tc>
          <w:tcPr>
            <w:tcW w:w="2393" w:type="dxa"/>
            <w:tcBorders>
              <w:top w:val="single" w:sz="4" w:space="0" w:color="auto"/>
              <w:left w:val="single" w:sz="4" w:space="0" w:color="auto"/>
              <w:bottom w:val="single" w:sz="4" w:space="0" w:color="auto"/>
              <w:right w:val="single" w:sz="4" w:space="0" w:color="auto"/>
            </w:tcBorders>
          </w:tcPr>
          <w:p w14:paraId="7A98B3A3" w14:textId="77777777" w:rsidR="00961733" w:rsidRPr="008113C0" w:rsidRDefault="00961733">
            <w:pPr>
              <w:tabs>
                <w:tab w:val="left" w:pos="5670"/>
              </w:tabs>
              <w:spacing w:before="80" w:after="80"/>
              <w:rPr>
                <w:rFonts w:ascii="Verdana" w:hAnsi="Verdana"/>
                <w:b/>
                <w:lang w:eastAsia="en-US"/>
              </w:rPr>
            </w:pPr>
          </w:p>
        </w:tc>
        <w:tc>
          <w:tcPr>
            <w:tcW w:w="1196" w:type="dxa"/>
            <w:tcBorders>
              <w:top w:val="single" w:sz="4" w:space="0" w:color="auto"/>
              <w:left w:val="single" w:sz="4" w:space="0" w:color="auto"/>
              <w:bottom w:val="single" w:sz="4" w:space="0" w:color="auto"/>
              <w:right w:val="single" w:sz="4" w:space="0" w:color="auto"/>
            </w:tcBorders>
            <w:shd w:val="clear" w:color="auto" w:fill="FFE552"/>
            <w:hideMark/>
          </w:tcPr>
          <w:p w14:paraId="4F3064E8" w14:textId="7F058B06" w:rsidR="00961733" w:rsidRPr="008113C0" w:rsidRDefault="00961733">
            <w:pPr>
              <w:tabs>
                <w:tab w:val="left" w:pos="5670"/>
              </w:tabs>
              <w:spacing w:before="80" w:after="80"/>
              <w:rPr>
                <w:rFonts w:ascii="Verdana" w:hAnsi="Verdana"/>
                <w:b/>
                <w:lang w:eastAsia="en-US"/>
              </w:rPr>
            </w:pPr>
          </w:p>
        </w:tc>
        <w:tc>
          <w:tcPr>
            <w:tcW w:w="4415" w:type="dxa"/>
            <w:tcBorders>
              <w:top w:val="single" w:sz="4" w:space="0" w:color="auto"/>
              <w:left w:val="single" w:sz="4" w:space="0" w:color="auto"/>
              <w:bottom w:val="single" w:sz="4" w:space="0" w:color="auto"/>
              <w:right w:val="single" w:sz="4" w:space="0" w:color="auto"/>
            </w:tcBorders>
          </w:tcPr>
          <w:p w14:paraId="0E9BF951" w14:textId="77777777" w:rsidR="00961733" w:rsidRPr="008113C0" w:rsidRDefault="00961733">
            <w:pPr>
              <w:tabs>
                <w:tab w:val="left" w:pos="5670"/>
              </w:tabs>
              <w:spacing w:before="80" w:after="80"/>
              <w:rPr>
                <w:rFonts w:ascii="Verdana" w:hAnsi="Verdana"/>
                <w:b/>
                <w:lang w:eastAsia="en-US"/>
              </w:rPr>
            </w:pPr>
          </w:p>
        </w:tc>
      </w:tr>
      <w:tr w:rsidR="008444F3" w:rsidRPr="008113C0" w14:paraId="348C41AC" w14:textId="77777777" w:rsidTr="009C2FCE">
        <w:trPr>
          <w:trHeight w:val="150"/>
        </w:trPr>
        <w:tc>
          <w:tcPr>
            <w:tcW w:w="9500" w:type="dxa"/>
            <w:gridSpan w:val="4"/>
            <w:tcBorders>
              <w:top w:val="single" w:sz="4" w:space="0" w:color="auto"/>
              <w:left w:val="single" w:sz="4" w:space="0" w:color="auto"/>
              <w:bottom w:val="single" w:sz="4" w:space="0" w:color="auto"/>
              <w:right w:val="single" w:sz="4" w:space="0" w:color="auto"/>
            </w:tcBorders>
            <w:shd w:val="clear" w:color="auto" w:fill="FFE552"/>
            <w:hideMark/>
          </w:tcPr>
          <w:p w14:paraId="0A8F3FB9" w14:textId="2F3A0BB8" w:rsidR="00961733" w:rsidRPr="008113C0" w:rsidRDefault="00AA5B81">
            <w:pPr>
              <w:tabs>
                <w:tab w:val="left" w:pos="5670"/>
              </w:tabs>
              <w:spacing w:before="80" w:after="80"/>
              <w:rPr>
                <w:rFonts w:ascii="Verdana" w:hAnsi="Verdana"/>
                <w:b/>
                <w:lang w:eastAsia="en-US"/>
              </w:rPr>
            </w:pPr>
            <w:r w:rsidRPr="008113C0">
              <w:rPr>
                <w:rFonts w:ascii="Verdana" w:hAnsi="Verdana"/>
                <w:b/>
              </w:rPr>
              <w:t>Experience: what was the event which you are working with?</w:t>
            </w:r>
          </w:p>
        </w:tc>
      </w:tr>
      <w:tr w:rsidR="008444F3" w:rsidRPr="008113C0" w14:paraId="7A8DF176" w14:textId="77777777" w:rsidTr="00961733">
        <w:trPr>
          <w:cantSplit/>
          <w:trHeight w:val="1522"/>
        </w:trPr>
        <w:tc>
          <w:tcPr>
            <w:tcW w:w="950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03C0366F" w14:textId="2B10CEF6" w:rsidR="00961733" w:rsidRPr="008113C0" w:rsidRDefault="00961733">
            <w:pPr>
              <w:tabs>
                <w:tab w:val="left" w:pos="5670"/>
              </w:tabs>
              <w:spacing w:before="80" w:after="80"/>
              <w:rPr>
                <w:rFonts w:ascii="Verdana" w:hAnsi="Verdana"/>
                <w:lang w:eastAsia="en-US"/>
              </w:rPr>
            </w:pPr>
            <w:r w:rsidRPr="008113C0">
              <w:rPr>
                <w:rFonts w:ascii="Verdana" w:hAnsi="Verdana"/>
              </w:rPr>
              <w:t>Date / time:</w:t>
            </w:r>
            <w:r w:rsidRPr="008113C0">
              <w:rPr>
                <w:rFonts w:ascii="Verdana" w:hAnsi="Verdana"/>
              </w:rPr>
              <w:tab/>
            </w:r>
            <w:r w:rsidR="004D4AC7" w:rsidRPr="008113C0">
              <w:rPr>
                <w:rFonts w:ascii="Verdana" w:hAnsi="Verdana"/>
              </w:rPr>
              <w:t>Location</w:t>
            </w:r>
            <w:r w:rsidRPr="008113C0">
              <w:rPr>
                <w:rFonts w:ascii="Verdana" w:hAnsi="Verdana"/>
              </w:rPr>
              <w:t>:</w:t>
            </w:r>
          </w:p>
          <w:p w14:paraId="7FF4F6B8" w14:textId="77777777" w:rsidR="00961733" w:rsidRPr="008113C0" w:rsidRDefault="00961733">
            <w:pPr>
              <w:tabs>
                <w:tab w:val="left" w:pos="5670"/>
              </w:tabs>
              <w:spacing w:before="80" w:after="80"/>
              <w:rPr>
                <w:rFonts w:ascii="Verdana" w:hAnsi="Verdana"/>
              </w:rPr>
            </w:pPr>
            <w:r w:rsidRPr="008113C0">
              <w:rPr>
                <w:rFonts w:ascii="Verdana" w:hAnsi="Verdana"/>
              </w:rPr>
              <w:t>Nature of event:</w:t>
            </w:r>
          </w:p>
          <w:p w14:paraId="73A9EC19" w14:textId="77777777" w:rsidR="00961733" w:rsidRPr="008113C0" w:rsidRDefault="00961733">
            <w:pPr>
              <w:tabs>
                <w:tab w:val="left" w:pos="5670"/>
              </w:tabs>
              <w:spacing w:before="80" w:after="80"/>
              <w:rPr>
                <w:rFonts w:ascii="Verdana" w:hAnsi="Verdana"/>
              </w:rPr>
            </w:pPr>
          </w:p>
          <w:p w14:paraId="58D373A4" w14:textId="77777777" w:rsidR="00961733" w:rsidRPr="008113C0" w:rsidRDefault="00961733">
            <w:pPr>
              <w:tabs>
                <w:tab w:val="left" w:pos="5670"/>
              </w:tabs>
              <w:spacing w:before="80" w:after="80"/>
              <w:rPr>
                <w:rFonts w:ascii="Verdana" w:hAnsi="Verdana"/>
              </w:rPr>
            </w:pPr>
            <w:r w:rsidRPr="008113C0">
              <w:rPr>
                <w:rFonts w:ascii="Verdana" w:hAnsi="Verdana"/>
              </w:rPr>
              <w:t xml:space="preserve">Describe briefly what happened: </w:t>
            </w:r>
          </w:p>
          <w:p w14:paraId="43083E75" w14:textId="77777777" w:rsidR="00961733" w:rsidRPr="008113C0" w:rsidRDefault="00961733">
            <w:pPr>
              <w:tabs>
                <w:tab w:val="left" w:pos="5670"/>
              </w:tabs>
              <w:spacing w:before="80" w:after="80"/>
              <w:rPr>
                <w:rFonts w:ascii="Verdana" w:hAnsi="Verdana"/>
              </w:rPr>
            </w:pPr>
          </w:p>
          <w:p w14:paraId="71A9213B" w14:textId="77777777" w:rsidR="00961733" w:rsidRPr="008113C0" w:rsidRDefault="00961733">
            <w:pPr>
              <w:tabs>
                <w:tab w:val="left" w:pos="5670"/>
              </w:tabs>
              <w:spacing w:before="80" w:after="80"/>
              <w:rPr>
                <w:rFonts w:ascii="Verdana" w:hAnsi="Verdana"/>
              </w:rPr>
            </w:pPr>
            <w:r w:rsidRPr="008113C0">
              <w:rPr>
                <w:rFonts w:ascii="Verdana" w:hAnsi="Verdana"/>
              </w:rPr>
              <w:t>Describe your own role:</w:t>
            </w:r>
          </w:p>
          <w:p w14:paraId="006CD4DD" w14:textId="77777777" w:rsidR="00961733" w:rsidRPr="008113C0" w:rsidRDefault="00961733">
            <w:pPr>
              <w:tabs>
                <w:tab w:val="left" w:pos="5670"/>
              </w:tabs>
              <w:spacing w:before="80" w:after="80"/>
              <w:rPr>
                <w:rFonts w:ascii="Verdana" w:hAnsi="Verdana"/>
              </w:rPr>
            </w:pPr>
          </w:p>
          <w:p w14:paraId="23B9D545" w14:textId="77777777" w:rsidR="00961733" w:rsidRPr="008113C0" w:rsidRDefault="00961733">
            <w:pPr>
              <w:tabs>
                <w:tab w:val="left" w:pos="5670"/>
              </w:tabs>
              <w:spacing w:before="80" w:after="80"/>
              <w:rPr>
                <w:rFonts w:ascii="Verdana" w:hAnsi="Verdana"/>
              </w:rPr>
            </w:pPr>
            <w:r w:rsidRPr="008113C0">
              <w:rPr>
                <w:rFonts w:ascii="Verdana" w:hAnsi="Verdana"/>
              </w:rPr>
              <w:t>How did you feel about the event / your role within it?</w:t>
            </w:r>
          </w:p>
          <w:p w14:paraId="0CCE6F80" w14:textId="77777777" w:rsidR="00961733" w:rsidRPr="008113C0" w:rsidRDefault="00961733">
            <w:pPr>
              <w:tabs>
                <w:tab w:val="left" w:pos="5670"/>
              </w:tabs>
              <w:spacing w:before="80" w:after="80"/>
              <w:rPr>
                <w:rFonts w:ascii="Verdana" w:hAnsi="Verdana"/>
              </w:rPr>
            </w:pPr>
          </w:p>
          <w:p w14:paraId="669844A2" w14:textId="77777777" w:rsidR="00961733" w:rsidRPr="008113C0" w:rsidRDefault="00961733">
            <w:pPr>
              <w:tabs>
                <w:tab w:val="left" w:pos="5670"/>
              </w:tabs>
              <w:spacing w:before="80" w:after="80"/>
              <w:rPr>
                <w:rFonts w:ascii="Verdana" w:hAnsi="Verdana"/>
                <w:b/>
                <w:lang w:eastAsia="en-US"/>
              </w:rPr>
            </w:pPr>
          </w:p>
        </w:tc>
      </w:tr>
      <w:tr w:rsidR="008444F3" w:rsidRPr="008113C0" w14:paraId="53E50F03" w14:textId="77777777" w:rsidTr="009C2FCE">
        <w:trPr>
          <w:trHeight w:val="156"/>
        </w:trPr>
        <w:tc>
          <w:tcPr>
            <w:tcW w:w="9500" w:type="dxa"/>
            <w:gridSpan w:val="4"/>
            <w:tcBorders>
              <w:top w:val="single" w:sz="4" w:space="0" w:color="auto"/>
              <w:left w:val="single" w:sz="4" w:space="0" w:color="auto"/>
              <w:bottom w:val="single" w:sz="4" w:space="0" w:color="auto"/>
              <w:right w:val="single" w:sz="4" w:space="0" w:color="auto"/>
            </w:tcBorders>
            <w:shd w:val="clear" w:color="auto" w:fill="FFE552"/>
            <w:hideMark/>
          </w:tcPr>
          <w:p w14:paraId="32752A50" w14:textId="5F2D3918" w:rsidR="00961733" w:rsidRPr="008113C0" w:rsidRDefault="00AA5B81" w:rsidP="00AA5B81">
            <w:pPr>
              <w:tabs>
                <w:tab w:val="left" w:pos="5670"/>
              </w:tabs>
              <w:spacing w:before="80" w:after="80"/>
              <w:rPr>
                <w:rFonts w:ascii="Verdana" w:hAnsi="Verdana"/>
                <w:b/>
                <w:lang w:eastAsia="en-US"/>
              </w:rPr>
            </w:pPr>
            <w:r w:rsidRPr="008113C0">
              <w:rPr>
                <w:rFonts w:ascii="Verdana" w:hAnsi="Verdana"/>
                <w:b/>
              </w:rPr>
              <w:t>Explore: w</w:t>
            </w:r>
            <w:r w:rsidR="00961733" w:rsidRPr="008113C0">
              <w:rPr>
                <w:rFonts w:ascii="Verdana" w:hAnsi="Verdana"/>
                <w:b/>
              </w:rPr>
              <w:t>hat were the main issues / questions</w:t>
            </w:r>
            <w:r w:rsidRPr="008113C0">
              <w:rPr>
                <w:rFonts w:ascii="Verdana" w:hAnsi="Verdana"/>
                <w:b/>
              </w:rPr>
              <w:t xml:space="preserve"> which this event raised</w:t>
            </w:r>
            <w:r w:rsidR="00961733" w:rsidRPr="008113C0">
              <w:rPr>
                <w:rFonts w:ascii="Verdana" w:hAnsi="Verdana"/>
                <w:b/>
              </w:rPr>
              <w:t>?</w:t>
            </w:r>
          </w:p>
        </w:tc>
      </w:tr>
      <w:tr w:rsidR="009C2FCE" w:rsidRPr="008113C0" w14:paraId="0F8AD864" w14:textId="77777777" w:rsidTr="00C835C5">
        <w:trPr>
          <w:cantSplit/>
          <w:trHeight w:val="1027"/>
        </w:trPr>
        <w:tc>
          <w:tcPr>
            <w:tcW w:w="9500" w:type="dxa"/>
            <w:gridSpan w:val="4"/>
            <w:tcBorders>
              <w:top w:val="single" w:sz="4" w:space="0" w:color="auto"/>
              <w:left w:val="single" w:sz="4" w:space="0" w:color="auto"/>
              <w:right w:val="single" w:sz="4" w:space="0" w:color="auto"/>
            </w:tcBorders>
          </w:tcPr>
          <w:p w14:paraId="33BF35FF" w14:textId="77777777" w:rsidR="000B6D63" w:rsidRPr="008113C0" w:rsidRDefault="000B6D63">
            <w:pPr>
              <w:tabs>
                <w:tab w:val="left" w:pos="5670"/>
              </w:tabs>
              <w:spacing w:before="80" w:after="80"/>
              <w:rPr>
                <w:rFonts w:ascii="Verdana" w:hAnsi="Verdana"/>
                <w:b/>
                <w:lang w:eastAsia="en-US"/>
              </w:rPr>
            </w:pPr>
          </w:p>
          <w:p w14:paraId="2CD55782" w14:textId="77777777" w:rsidR="009C2FCE" w:rsidRPr="008113C0" w:rsidRDefault="009C2FCE">
            <w:pPr>
              <w:tabs>
                <w:tab w:val="left" w:pos="5670"/>
              </w:tabs>
              <w:spacing w:before="80" w:after="80"/>
              <w:rPr>
                <w:rFonts w:ascii="Verdana" w:hAnsi="Verdana"/>
                <w:b/>
                <w:lang w:eastAsia="en-US"/>
              </w:rPr>
            </w:pPr>
          </w:p>
        </w:tc>
      </w:tr>
    </w:tbl>
    <w:p w14:paraId="474133DC" w14:textId="77777777" w:rsidR="00961733" w:rsidRPr="008113C0" w:rsidRDefault="00961733" w:rsidP="00961733">
      <w:pPr>
        <w:rPr>
          <w:rFonts w:ascii="Verdana" w:hAnsi="Verdana"/>
          <w:sz w:val="20"/>
          <w:szCs w:val="20"/>
          <w:lang w:val="en-US"/>
        </w:rPr>
      </w:pPr>
    </w:p>
    <w:tbl>
      <w:tblPr>
        <w:tblStyle w:val="TableGrid"/>
        <w:tblW w:w="0" w:type="auto"/>
        <w:tblLayout w:type="fixed"/>
        <w:tblLook w:val="01E0" w:firstRow="1" w:lastRow="1" w:firstColumn="1" w:lastColumn="1" w:noHBand="0" w:noVBand="0"/>
      </w:tblPr>
      <w:tblGrid>
        <w:gridCol w:w="9004"/>
      </w:tblGrid>
      <w:tr w:rsidR="008444F3" w:rsidRPr="008113C0" w14:paraId="679C1A4E"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2B6F4AFA" w14:textId="44F55A30" w:rsidR="00961733" w:rsidRPr="008113C0" w:rsidRDefault="004D4AC7" w:rsidP="004D4AC7">
            <w:pPr>
              <w:tabs>
                <w:tab w:val="left" w:pos="5670"/>
              </w:tabs>
              <w:spacing w:before="80" w:after="80"/>
              <w:rPr>
                <w:rFonts w:ascii="Verdana" w:hAnsi="Verdana"/>
                <w:b/>
                <w:lang w:eastAsia="en-US"/>
              </w:rPr>
            </w:pPr>
            <w:r w:rsidRPr="008113C0">
              <w:rPr>
                <w:rFonts w:ascii="Verdana" w:hAnsi="Verdana"/>
                <w:b/>
              </w:rPr>
              <w:t>Reflect: b</w:t>
            </w:r>
            <w:r w:rsidR="00961733" w:rsidRPr="008113C0">
              <w:rPr>
                <w:rFonts w:ascii="Verdana" w:hAnsi="Verdana"/>
                <w:b/>
              </w:rPr>
              <w:t>uilding a theological understanding</w:t>
            </w:r>
          </w:p>
        </w:tc>
      </w:tr>
      <w:tr w:rsidR="008444F3" w:rsidRPr="008113C0" w14:paraId="1A91AA1A" w14:textId="77777777" w:rsidTr="00C835C5">
        <w:trPr>
          <w:cantSplit/>
          <w:trHeight w:val="1495"/>
        </w:trPr>
        <w:tc>
          <w:tcPr>
            <w:tcW w:w="9004" w:type="dxa"/>
            <w:tcBorders>
              <w:top w:val="single" w:sz="4" w:space="0" w:color="auto"/>
              <w:left w:val="single" w:sz="4" w:space="0" w:color="auto"/>
              <w:bottom w:val="single" w:sz="4" w:space="0" w:color="auto"/>
              <w:right w:val="single" w:sz="4" w:space="0" w:color="auto"/>
            </w:tcBorders>
            <w:hideMark/>
          </w:tcPr>
          <w:p w14:paraId="6AAA1918" w14:textId="7DA202AD" w:rsidR="00961733" w:rsidRPr="008113C0" w:rsidRDefault="00961733" w:rsidP="00E85A21">
            <w:pPr>
              <w:tabs>
                <w:tab w:val="left" w:pos="5670"/>
              </w:tabs>
              <w:spacing w:before="80" w:after="80"/>
              <w:rPr>
                <w:rFonts w:ascii="Verdana" w:hAnsi="Verdana"/>
                <w:lang w:eastAsia="en-US"/>
              </w:rPr>
            </w:pPr>
            <w:r w:rsidRPr="008113C0">
              <w:rPr>
                <w:rFonts w:ascii="Verdana" w:hAnsi="Verdana"/>
              </w:rPr>
              <w:t>What insights from the faith tradition (e</w:t>
            </w:r>
            <w:r w:rsidR="0042359A" w:rsidRPr="008113C0">
              <w:rPr>
                <w:rFonts w:ascii="Verdana" w:hAnsi="Verdana"/>
              </w:rPr>
              <w:t>.</w:t>
            </w:r>
            <w:r w:rsidRPr="008113C0">
              <w:rPr>
                <w:rFonts w:ascii="Verdana" w:hAnsi="Verdana"/>
              </w:rPr>
              <w:t>g</w:t>
            </w:r>
            <w:r w:rsidR="0042359A" w:rsidRPr="008113C0">
              <w:rPr>
                <w:rFonts w:ascii="Verdana" w:hAnsi="Verdana"/>
              </w:rPr>
              <w:t>.</w:t>
            </w:r>
            <w:r w:rsidR="004D4AC7" w:rsidRPr="008113C0">
              <w:rPr>
                <w:rFonts w:ascii="Verdana" w:hAnsi="Verdana"/>
              </w:rPr>
              <w:t xml:space="preserve"> from S</w:t>
            </w:r>
            <w:r w:rsidRPr="008113C0">
              <w:rPr>
                <w:rFonts w:ascii="Verdana" w:hAnsi="Verdana"/>
              </w:rPr>
              <w:t>cripture, theological writing, historic tradition) help to build a theological understanding o</w:t>
            </w:r>
            <w:r w:rsidR="004D4AC7" w:rsidRPr="008113C0">
              <w:rPr>
                <w:rFonts w:ascii="Verdana" w:hAnsi="Verdana"/>
              </w:rPr>
              <w:t>f</w:t>
            </w:r>
            <w:r w:rsidRPr="008113C0">
              <w:rPr>
                <w:rFonts w:ascii="Verdana" w:hAnsi="Verdana"/>
              </w:rPr>
              <w:t xml:space="preserve"> what happened? </w:t>
            </w:r>
          </w:p>
        </w:tc>
      </w:tr>
      <w:tr w:rsidR="008444F3" w:rsidRPr="008113C0" w14:paraId="26AA3EC0"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61376F00"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Now return to the original situation</w:t>
            </w:r>
          </w:p>
        </w:tc>
      </w:tr>
      <w:tr w:rsidR="008444F3" w:rsidRPr="008113C0" w14:paraId="6FB2588C" w14:textId="77777777" w:rsidTr="00961733">
        <w:trPr>
          <w:cantSplit/>
          <w:trHeight w:val="2237"/>
        </w:trPr>
        <w:tc>
          <w:tcPr>
            <w:tcW w:w="9004" w:type="dxa"/>
            <w:tcBorders>
              <w:top w:val="single" w:sz="4" w:space="0" w:color="auto"/>
              <w:left w:val="single" w:sz="4" w:space="0" w:color="auto"/>
              <w:bottom w:val="single" w:sz="4" w:space="0" w:color="auto"/>
              <w:right w:val="single" w:sz="4" w:space="0" w:color="auto"/>
            </w:tcBorders>
            <w:hideMark/>
          </w:tcPr>
          <w:p w14:paraId="6C3606DE" w14:textId="3CAFB0E0" w:rsidR="000B6D63" w:rsidRPr="008113C0" w:rsidRDefault="00961733">
            <w:pPr>
              <w:tabs>
                <w:tab w:val="left" w:pos="5670"/>
              </w:tabs>
              <w:spacing w:before="80" w:after="80"/>
              <w:rPr>
                <w:rFonts w:ascii="Verdana" w:hAnsi="Verdana"/>
              </w:rPr>
            </w:pPr>
            <w:r w:rsidRPr="008113C0">
              <w:rPr>
                <w:rFonts w:ascii="Verdana" w:hAnsi="Verdana"/>
              </w:rPr>
              <w:t xml:space="preserve">How do these perspectives change your initial understanding of the situation? </w:t>
            </w:r>
          </w:p>
        </w:tc>
      </w:tr>
      <w:tr w:rsidR="008444F3" w:rsidRPr="008113C0" w14:paraId="07D67C7E" w14:textId="77777777" w:rsidTr="00F3277A">
        <w:tc>
          <w:tcPr>
            <w:tcW w:w="9004" w:type="dxa"/>
            <w:tcBorders>
              <w:top w:val="single" w:sz="4" w:space="0" w:color="auto"/>
              <w:left w:val="single" w:sz="4" w:space="0" w:color="auto"/>
              <w:bottom w:val="single" w:sz="4" w:space="0" w:color="auto"/>
              <w:right w:val="single" w:sz="4" w:space="0" w:color="auto"/>
            </w:tcBorders>
            <w:shd w:val="clear" w:color="auto" w:fill="FFE552"/>
            <w:hideMark/>
          </w:tcPr>
          <w:p w14:paraId="27FBF443" w14:textId="201D7F92" w:rsidR="00961733" w:rsidRPr="008113C0" w:rsidRDefault="00E85A21" w:rsidP="00E85A21">
            <w:pPr>
              <w:tabs>
                <w:tab w:val="left" w:pos="5670"/>
              </w:tabs>
              <w:spacing w:before="80" w:after="80"/>
              <w:rPr>
                <w:rFonts w:ascii="Verdana" w:hAnsi="Verdana"/>
                <w:b/>
                <w:lang w:eastAsia="en-US"/>
              </w:rPr>
            </w:pPr>
            <w:r w:rsidRPr="008113C0">
              <w:rPr>
                <w:rFonts w:ascii="Verdana" w:hAnsi="Verdana"/>
                <w:b/>
              </w:rPr>
              <w:lastRenderedPageBreak/>
              <w:t>Respond: how might you change your response to this experience?</w:t>
            </w:r>
          </w:p>
        </w:tc>
      </w:tr>
      <w:tr w:rsidR="00961733" w:rsidRPr="008113C0" w14:paraId="2D38E80D" w14:textId="77777777" w:rsidTr="00C835C5">
        <w:trPr>
          <w:trHeight w:val="1280"/>
        </w:trPr>
        <w:tc>
          <w:tcPr>
            <w:tcW w:w="9004" w:type="dxa"/>
            <w:tcBorders>
              <w:top w:val="single" w:sz="4" w:space="0" w:color="auto"/>
              <w:left w:val="single" w:sz="4" w:space="0" w:color="auto"/>
              <w:bottom w:val="single" w:sz="4" w:space="0" w:color="auto"/>
              <w:right w:val="single" w:sz="4" w:space="0" w:color="auto"/>
            </w:tcBorders>
            <w:hideMark/>
          </w:tcPr>
          <w:p w14:paraId="4A72B28F" w14:textId="77777777" w:rsidR="00961733" w:rsidRPr="008113C0" w:rsidRDefault="00961733">
            <w:pPr>
              <w:tabs>
                <w:tab w:val="left" w:pos="5670"/>
              </w:tabs>
              <w:spacing w:before="80" w:after="80"/>
              <w:rPr>
                <w:rFonts w:ascii="Verdana" w:hAnsi="Verdana"/>
                <w:lang w:eastAsia="en-US"/>
              </w:rPr>
            </w:pPr>
            <w:r w:rsidRPr="008113C0">
              <w:rPr>
                <w:rFonts w:ascii="Verdana" w:hAnsi="Verdana"/>
              </w:rPr>
              <w:t xml:space="preserve">What are the implications for future practice? What specifically might you do differently in a similar situation, and why? Is there anything you need to do now? </w:t>
            </w:r>
          </w:p>
        </w:tc>
      </w:tr>
    </w:tbl>
    <w:p w14:paraId="7B2AF4DD" w14:textId="77777777" w:rsidR="00961733" w:rsidRPr="008113C0" w:rsidRDefault="00961733" w:rsidP="00961733">
      <w:pPr>
        <w:tabs>
          <w:tab w:val="left" w:pos="5670"/>
        </w:tabs>
        <w:rPr>
          <w:rFonts w:ascii="Verdana" w:hAnsi="Verdana"/>
          <w:sz w:val="20"/>
          <w:szCs w:val="20"/>
          <w:lang w:val="en-US"/>
        </w:rPr>
      </w:pPr>
    </w:p>
    <w:tbl>
      <w:tblPr>
        <w:tblStyle w:val="TableGrid"/>
        <w:tblW w:w="9045" w:type="dxa"/>
        <w:tblLayout w:type="fixed"/>
        <w:tblLook w:val="01E0" w:firstRow="1" w:lastRow="1" w:firstColumn="1" w:lastColumn="1" w:noHBand="0" w:noVBand="0"/>
      </w:tblPr>
      <w:tblGrid>
        <w:gridCol w:w="9045"/>
      </w:tblGrid>
      <w:tr w:rsidR="008444F3" w:rsidRPr="008113C0" w14:paraId="49ED0A43"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3A00C0B1"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Any other questions to note or follow up?</w:t>
            </w:r>
          </w:p>
        </w:tc>
      </w:tr>
      <w:tr w:rsidR="008444F3" w:rsidRPr="008113C0" w14:paraId="58489511"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25AF7C84" w14:textId="77777777" w:rsidR="00961733" w:rsidRPr="008113C0" w:rsidRDefault="00961733">
            <w:pPr>
              <w:tabs>
                <w:tab w:val="left" w:pos="5670"/>
              </w:tabs>
              <w:spacing w:before="80" w:after="80"/>
              <w:rPr>
                <w:rFonts w:ascii="Verdana" w:hAnsi="Verdana"/>
                <w:b/>
                <w:lang w:eastAsia="en-US"/>
              </w:rPr>
            </w:pPr>
          </w:p>
        </w:tc>
      </w:tr>
      <w:tr w:rsidR="008444F3" w:rsidRPr="008113C0" w14:paraId="49E46057"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738B8118"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Books / resources to note</w:t>
            </w:r>
          </w:p>
        </w:tc>
      </w:tr>
      <w:tr w:rsidR="008444F3" w:rsidRPr="008113C0" w14:paraId="0D241E89"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5950D5BA" w14:textId="77777777" w:rsidR="00961733" w:rsidRPr="008113C0" w:rsidRDefault="00961733">
            <w:pPr>
              <w:tabs>
                <w:tab w:val="left" w:pos="5670"/>
              </w:tabs>
              <w:spacing w:before="80" w:after="80"/>
              <w:rPr>
                <w:rFonts w:ascii="Verdana" w:hAnsi="Verdana"/>
                <w:b/>
                <w:lang w:eastAsia="en-US"/>
              </w:rPr>
            </w:pPr>
          </w:p>
        </w:tc>
      </w:tr>
      <w:tr w:rsidR="008444F3" w:rsidRPr="008113C0" w14:paraId="41248E4D" w14:textId="77777777" w:rsidTr="00F3277A">
        <w:tc>
          <w:tcPr>
            <w:tcW w:w="9039" w:type="dxa"/>
            <w:tcBorders>
              <w:top w:val="single" w:sz="4" w:space="0" w:color="auto"/>
              <w:left w:val="single" w:sz="4" w:space="0" w:color="auto"/>
              <w:bottom w:val="single" w:sz="4" w:space="0" w:color="auto"/>
              <w:right w:val="single" w:sz="4" w:space="0" w:color="auto"/>
            </w:tcBorders>
            <w:shd w:val="clear" w:color="auto" w:fill="FFE552"/>
            <w:hideMark/>
          </w:tcPr>
          <w:p w14:paraId="3DB418B4" w14:textId="77777777" w:rsidR="00961733" w:rsidRPr="008113C0" w:rsidRDefault="00961733">
            <w:pPr>
              <w:tabs>
                <w:tab w:val="left" w:pos="5670"/>
              </w:tabs>
              <w:spacing w:before="80" w:after="80"/>
              <w:rPr>
                <w:rFonts w:ascii="Verdana" w:hAnsi="Verdana"/>
                <w:b/>
                <w:lang w:eastAsia="en-US"/>
              </w:rPr>
            </w:pPr>
            <w:r w:rsidRPr="008113C0">
              <w:rPr>
                <w:rFonts w:ascii="Verdana" w:hAnsi="Verdana"/>
                <w:b/>
              </w:rPr>
              <w:t>This relates to the following Learning Outcomes:</w:t>
            </w:r>
          </w:p>
        </w:tc>
      </w:tr>
      <w:tr w:rsidR="00961733" w:rsidRPr="008113C0" w14:paraId="279C62B8" w14:textId="77777777" w:rsidTr="00961733">
        <w:trPr>
          <w:cantSplit/>
          <w:trHeight w:val="851"/>
        </w:trPr>
        <w:tc>
          <w:tcPr>
            <w:tcW w:w="9039" w:type="dxa"/>
            <w:tcBorders>
              <w:top w:val="single" w:sz="4" w:space="0" w:color="auto"/>
              <w:left w:val="single" w:sz="4" w:space="0" w:color="auto"/>
              <w:bottom w:val="single" w:sz="4" w:space="0" w:color="auto"/>
              <w:right w:val="single" w:sz="4" w:space="0" w:color="auto"/>
            </w:tcBorders>
          </w:tcPr>
          <w:p w14:paraId="327402CE" w14:textId="77777777" w:rsidR="00961733" w:rsidRPr="008113C0" w:rsidRDefault="00961733">
            <w:pPr>
              <w:tabs>
                <w:tab w:val="left" w:pos="5670"/>
              </w:tabs>
              <w:spacing w:before="80" w:after="80"/>
              <w:rPr>
                <w:rFonts w:ascii="Verdana" w:hAnsi="Verdana"/>
                <w:b/>
                <w:lang w:eastAsia="en-US"/>
              </w:rPr>
            </w:pPr>
          </w:p>
        </w:tc>
      </w:tr>
    </w:tbl>
    <w:p w14:paraId="3583E411" w14:textId="0CC469FC" w:rsidR="00961733" w:rsidRDefault="00961733" w:rsidP="00961733">
      <w:pPr>
        <w:tabs>
          <w:tab w:val="left" w:pos="5670"/>
        </w:tabs>
        <w:rPr>
          <w:rFonts w:ascii="Verdana" w:hAnsi="Verdana"/>
          <w:sz w:val="20"/>
          <w:szCs w:val="20"/>
        </w:rPr>
      </w:pPr>
    </w:p>
    <w:p w14:paraId="30AF4E40" w14:textId="249348A1" w:rsidR="00BE3E65" w:rsidRDefault="00BE3E65">
      <w:pPr>
        <w:rPr>
          <w:rFonts w:ascii="Verdana" w:hAnsi="Verdana"/>
          <w:sz w:val="20"/>
          <w:szCs w:val="20"/>
        </w:rPr>
      </w:pPr>
      <w:r>
        <w:rPr>
          <w:rFonts w:ascii="Verdana" w:hAnsi="Verdana"/>
          <w:sz w:val="20"/>
          <w:szCs w:val="20"/>
        </w:rPr>
        <w:br w:type="page"/>
      </w:r>
    </w:p>
    <w:p w14:paraId="024DF7E9" w14:textId="042C4D10" w:rsidR="00FE064D" w:rsidRPr="00FE064D" w:rsidRDefault="00BE3E65" w:rsidP="00FE064D">
      <w:pPr>
        <w:spacing w:after="240" w:line="240" w:lineRule="auto"/>
        <w:rPr>
          <w:rFonts w:ascii="Verdana" w:eastAsia="Calibri" w:hAnsi="Verdana" w:cs="Times New Roman"/>
          <w:b/>
        </w:rPr>
      </w:pPr>
      <w:r w:rsidRPr="00FE064D">
        <w:rPr>
          <w:rFonts w:ascii="Verdana" w:hAnsi="Verdana"/>
          <w:b/>
        </w:rPr>
        <w:lastRenderedPageBreak/>
        <w:t xml:space="preserve">APPENDIX </w:t>
      </w:r>
      <w:r w:rsidR="00255DD3" w:rsidRPr="00FE064D">
        <w:rPr>
          <w:rFonts w:ascii="Verdana" w:hAnsi="Verdana"/>
          <w:b/>
        </w:rPr>
        <w:t>4</w:t>
      </w:r>
      <w:r w:rsidRPr="00FE064D">
        <w:rPr>
          <w:rFonts w:ascii="Verdana" w:hAnsi="Verdana"/>
          <w:b/>
        </w:rPr>
        <w:t xml:space="preserve">: </w:t>
      </w:r>
      <w:r w:rsidRPr="00FE064D">
        <w:rPr>
          <w:rFonts w:ascii="Verdana" w:eastAsia="Calibri" w:hAnsi="Verdana" w:cs="Times New Roman"/>
          <w:b/>
        </w:rPr>
        <w:t>Intentional Learning Group Case Study Feedback</w:t>
      </w:r>
    </w:p>
    <w:tbl>
      <w:tblPr>
        <w:tblpPr w:leftFromText="180" w:rightFromText="180" w:vertAnchor="page" w:horzAnchor="margin" w:tblpY="2986"/>
        <w:tblW w:w="9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2"/>
        <w:gridCol w:w="2948"/>
        <w:gridCol w:w="2155"/>
        <w:gridCol w:w="2321"/>
      </w:tblGrid>
      <w:tr w:rsidR="00BE3E65" w:rsidRPr="003F1DEB" w14:paraId="2E396596" w14:textId="77777777" w:rsidTr="0094173B">
        <w:trPr>
          <w:trHeight w:val="410"/>
        </w:trPr>
        <w:tc>
          <w:tcPr>
            <w:tcW w:w="2122" w:type="dxa"/>
            <w:shd w:val="clear" w:color="auto" w:fill="FFFFFF"/>
          </w:tcPr>
          <w:p w14:paraId="6EFBE260" w14:textId="77777777" w:rsidR="00BE3E65" w:rsidRPr="00BF4A88" w:rsidRDefault="00BE3E65" w:rsidP="0094173B">
            <w:pPr>
              <w:rPr>
                <w:rFonts w:ascii="Verdana" w:hAnsi="Verdana"/>
                <w:b/>
                <w:sz w:val="20"/>
                <w:szCs w:val="20"/>
              </w:rPr>
            </w:pPr>
            <w:r w:rsidRPr="00BF4A88">
              <w:rPr>
                <w:rFonts w:ascii="Verdana" w:hAnsi="Verdana"/>
                <w:b/>
                <w:sz w:val="20"/>
                <w:szCs w:val="20"/>
              </w:rPr>
              <w:t xml:space="preserve">Curate                       </w:t>
            </w:r>
          </w:p>
        </w:tc>
        <w:tc>
          <w:tcPr>
            <w:tcW w:w="2948" w:type="dxa"/>
          </w:tcPr>
          <w:p w14:paraId="50286D1E" w14:textId="77777777" w:rsidR="00BE3E65" w:rsidRPr="00BF4A88" w:rsidRDefault="00BE3E65" w:rsidP="0094173B">
            <w:pPr>
              <w:rPr>
                <w:rFonts w:ascii="Verdana" w:hAnsi="Verdana"/>
                <w:b/>
                <w:sz w:val="20"/>
                <w:szCs w:val="20"/>
              </w:rPr>
            </w:pPr>
          </w:p>
        </w:tc>
        <w:tc>
          <w:tcPr>
            <w:tcW w:w="2155" w:type="dxa"/>
          </w:tcPr>
          <w:p w14:paraId="39EEF5A2" w14:textId="77777777" w:rsidR="00BE3E65" w:rsidRPr="00BF4A88" w:rsidRDefault="00BE3E65" w:rsidP="0094173B">
            <w:pPr>
              <w:rPr>
                <w:rFonts w:ascii="Verdana" w:hAnsi="Verdana"/>
                <w:b/>
                <w:sz w:val="20"/>
                <w:szCs w:val="20"/>
              </w:rPr>
            </w:pPr>
            <w:r w:rsidRPr="00BF4A88">
              <w:rPr>
                <w:rFonts w:ascii="Verdana" w:hAnsi="Verdana"/>
                <w:b/>
                <w:sz w:val="20"/>
                <w:szCs w:val="20"/>
              </w:rPr>
              <w:t>Tutor</w:t>
            </w:r>
          </w:p>
        </w:tc>
        <w:tc>
          <w:tcPr>
            <w:tcW w:w="2321" w:type="dxa"/>
          </w:tcPr>
          <w:p w14:paraId="1F522A9C" w14:textId="77777777" w:rsidR="00BE3E65" w:rsidRPr="003F1DEB" w:rsidRDefault="00BE3E65" w:rsidP="0094173B">
            <w:pPr>
              <w:rPr>
                <w:rFonts w:ascii="Verdana" w:hAnsi="Verdana"/>
                <w:b/>
              </w:rPr>
            </w:pPr>
          </w:p>
        </w:tc>
      </w:tr>
      <w:tr w:rsidR="00BE3E65" w:rsidRPr="003F1DEB" w14:paraId="2818DEF4" w14:textId="77777777" w:rsidTr="0094173B">
        <w:trPr>
          <w:trHeight w:val="408"/>
        </w:trPr>
        <w:tc>
          <w:tcPr>
            <w:tcW w:w="2122" w:type="dxa"/>
            <w:shd w:val="clear" w:color="auto" w:fill="FFFFFF"/>
          </w:tcPr>
          <w:p w14:paraId="6AFAE6D5" w14:textId="77777777" w:rsidR="00BE3E65" w:rsidRPr="00BF4A88" w:rsidRDefault="00BE3E65" w:rsidP="0094173B">
            <w:pPr>
              <w:rPr>
                <w:rFonts w:ascii="Verdana" w:hAnsi="Verdana"/>
                <w:b/>
                <w:sz w:val="20"/>
                <w:szCs w:val="20"/>
              </w:rPr>
            </w:pPr>
            <w:r w:rsidRPr="00BF4A88">
              <w:rPr>
                <w:rFonts w:ascii="Verdana" w:hAnsi="Verdana"/>
                <w:b/>
                <w:sz w:val="20"/>
                <w:szCs w:val="20"/>
              </w:rPr>
              <w:t>Cohort</w:t>
            </w:r>
          </w:p>
        </w:tc>
        <w:tc>
          <w:tcPr>
            <w:tcW w:w="2948" w:type="dxa"/>
          </w:tcPr>
          <w:p w14:paraId="36767430" w14:textId="77777777" w:rsidR="00BE3E65" w:rsidRPr="00BF4A88" w:rsidRDefault="00BE3E65" w:rsidP="0094173B">
            <w:pPr>
              <w:rPr>
                <w:rFonts w:ascii="Verdana" w:hAnsi="Verdana"/>
                <w:b/>
                <w:sz w:val="20"/>
                <w:szCs w:val="20"/>
              </w:rPr>
            </w:pPr>
          </w:p>
        </w:tc>
        <w:tc>
          <w:tcPr>
            <w:tcW w:w="2155" w:type="dxa"/>
            <w:shd w:val="clear" w:color="auto" w:fill="FFFFFF"/>
          </w:tcPr>
          <w:p w14:paraId="7954242F" w14:textId="77777777" w:rsidR="00BE3E65" w:rsidRPr="00BF4A88" w:rsidRDefault="00BE3E65" w:rsidP="0094173B">
            <w:pPr>
              <w:rPr>
                <w:rFonts w:ascii="Verdana" w:hAnsi="Verdana"/>
                <w:b/>
                <w:sz w:val="20"/>
                <w:szCs w:val="20"/>
              </w:rPr>
            </w:pPr>
            <w:r w:rsidRPr="00BF4A88">
              <w:rPr>
                <w:rFonts w:ascii="Verdana" w:hAnsi="Verdana"/>
                <w:b/>
                <w:sz w:val="20"/>
                <w:szCs w:val="20"/>
              </w:rPr>
              <w:t>Category of ministry</w:t>
            </w:r>
          </w:p>
        </w:tc>
        <w:tc>
          <w:tcPr>
            <w:tcW w:w="2321" w:type="dxa"/>
          </w:tcPr>
          <w:p w14:paraId="2BFD1B9B" w14:textId="77777777" w:rsidR="00BE3E65" w:rsidRPr="003F1DEB" w:rsidRDefault="00BE3E65" w:rsidP="0094173B">
            <w:pPr>
              <w:rPr>
                <w:rFonts w:ascii="Verdana" w:hAnsi="Verdana"/>
                <w:b/>
              </w:rPr>
            </w:pPr>
            <w:r w:rsidRPr="003F1DEB">
              <w:rPr>
                <w:rFonts w:ascii="Verdana" w:hAnsi="Verdana"/>
                <w:b/>
              </w:rPr>
              <w:t>OLM/SSM/SM/ Pioneer</w:t>
            </w:r>
          </w:p>
        </w:tc>
      </w:tr>
      <w:tr w:rsidR="00BE3E65" w:rsidRPr="003F1DEB" w14:paraId="57BFCFFC" w14:textId="77777777" w:rsidTr="0094173B">
        <w:trPr>
          <w:trHeight w:val="270"/>
        </w:trPr>
        <w:tc>
          <w:tcPr>
            <w:tcW w:w="2122" w:type="dxa"/>
            <w:tcBorders>
              <w:bottom w:val="single" w:sz="4" w:space="0" w:color="auto"/>
            </w:tcBorders>
            <w:shd w:val="clear" w:color="auto" w:fill="FFFFFF"/>
          </w:tcPr>
          <w:p w14:paraId="5D2E01B8" w14:textId="77777777" w:rsidR="00BE3E65" w:rsidRPr="00BF4A88" w:rsidRDefault="00BE3E65" w:rsidP="0094173B">
            <w:pPr>
              <w:rPr>
                <w:rFonts w:ascii="Verdana" w:hAnsi="Verdana"/>
                <w:b/>
                <w:sz w:val="20"/>
                <w:szCs w:val="20"/>
              </w:rPr>
            </w:pPr>
            <w:r w:rsidRPr="00BF4A88">
              <w:rPr>
                <w:rFonts w:ascii="Verdana" w:hAnsi="Verdana"/>
                <w:b/>
                <w:sz w:val="20"/>
                <w:szCs w:val="20"/>
              </w:rPr>
              <w:t>Case Study Topic</w:t>
            </w:r>
          </w:p>
        </w:tc>
        <w:tc>
          <w:tcPr>
            <w:tcW w:w="7424" w:type="dxa"/>
            <w:gridSpan w:val="3"/>
            <w:tcBorders>
              <w:bottom w:val="single" w:sz="4" w:space="0" w:color="auto"/>
            </w:tcBorders>
            <w:shd w:val="clear" w:color="auto" w:fill="FFFFFF"/>
          </w:tcPr>
          <w:p w14:paraId="4904C9D5" w14:textId="77777777" w:rsidR="00BE3E65" w:rsidRPr="00BF4A88" w:rsidRDefault="00BE3E65" w:rsidP="0094173B">
            <w:pPr>
              <w:rPr>
                <w:rFonts w:ascii="Verdana" w:hAnsi="Verdana"/>
                <w:b/>
                <w:sz w:val="20"/>
                <w:szCs w:val="20"/>
              </w:rPr>
            </w:pPr>
          </w:p>
        </w:tc>
      </w:tr>
      <w:tr w:rsidR="00BE3E65" w:rsidRPr="003F1DEB" w14:paraId="3FCD1E4C" w14:textId="77777777" w:rsidTr="0094173B">
        <w:trPr>
          <w:trHeight w:val="413"/>
        </w:trPr>
        <w:tc>
          <w:tcPr>
            <w:tcW w:w="2122" w:type="dxa"/>
            <w:tcBorders>
              <w:bottom w:val="single" w:sz="4" w:space="0" w:color="auto"/>
            </w:tcBorders>
            <w:shd w:val="clear" w:color="auto" w:fill="FFFFFF"/>
          </w:tcPr>
          <w:p w14:paraId="749AEE0E" w14:textId="77777777" w:rsidR="00BE3E65" w:rsidRPr="00BF4A88" w:rsidRDefault="00BE3E65" w:rsidP="0094173B">
            <w:pPr>
              <w:rPr>
                <w:rFonts w:ascii="Verdana" w:hAnsi="Verdana"/>
                <w:b/>
                <w:sz w:val="20"/>
                <w:szCs w:val="20"/>
              </w:rPr>
            </w:pPr>
            <w:r w:rsidRPr="00BF4A88">
              <w:rPr>
                <w:rFonts w:ascii="Verdana" w:hAnsi="Verdana"/>
                <w:b/>
                <w:sz w:val="20"/>
                <w:szCs w:val="20"/>
              </w:rPr>
              <w:t>Date of Presentation</w:t>
            </w:r>
          </w:p>
        </w:tc>
        <w:tc>
          <w:tcPr>
            <w:tcW w:w="2948" w:type="dxa"/>
            <w:tcBorders>
              <w:top w:val="nil"/>
              <w:bottom w:val="single" w:sz="4" w:space="0" w:color="auto"/>
            </w:tcBorders>
          </w:tcPr>
          <w:p w14:paraId="76AB846C" w14:textId="77777777" w:rsidR="00BE3E65" w:rsidRPr="00BF4A88" w:rsidRDefault="00BE3E65" w:rsidP="0094173B">
            <w:pPr>
              <w:rPr>
                <w:rFonts w:ascii="Verdana" w:hAnsi="Verdana"/>
                <w:b/>
                <w:sz w:val="20"/>
                <w:szCs w:val="20"/>
              </w:rPr>
            </w:pPr>
          </w:p>
        </w:tc>
        <w:tc>
          <w:tcPr>
            <w:tcW w:w="2155" w:type="dxa"/>
            <w:tcBorders>
              <w:top w:val="nil"/>
              <w:bottom w:val="single" w:sz="4" w:space="0" w:color="auto"/>
            </w:tcBorders>
            <w:shd w:val="clear" w:color="auto" w:fill="FFFFFF"/>
          </w:tcPr>
          <w:p w14:paraId="2D040E75" w14:textId="77777777" w:rsidR="00BE3E65" w:rsidRPr="00BF4A88" w:rsidRDefault="00BE3E65" w:rsidP="0094173B">
            <w:pPr>
              <w:rPr>
                <w:rFonts w:ascii="Verdana" w:hAnsi="Verdana"/>
                <w:b/>
                <w:sz w:val="20"/>
                <w:szCs w:val="20"/>
              </w:rPr>
            </w:pPr>
            <w:r w:rsidRPr="00BF4A88">
              <w:rPr>
                <w:rFonts w:ascii="Verdana" w:hAnsi="Verdana"/>
                <w:b/>
                <w:sz w:val="20"/>
                <w:szCs w:val="20"/>
              </w:rPr>
              <w:t>Date of Feedback</w:t>
            </w:r>
          </w:p>
        </w:tc>
        <w:tc>
          <w:tcPr>
            <w:tcW w:w="2321" w:type="dxa"/>
            <w:tcBorders>
              <w:top w:val="nil"/>
              <w:bottom w:val="single" w:sz="4" w:space="0" w:color="auto"/>
            </w:tcBorders>
          </w:tcPr>
          <w:p w14:paraId="0FAB75A6" w14:textId="77777777" w:rsidR="00BE3E65" w:rsidRPr="003F1DEB" w:rsidRDefault="00BE3E65" w:rsidP="0094173B">
            <w:pPr>
              <w:rPr>
                <w:rFonts w:ascii="Verdana" w:hAnsi="Verdana"/>
                <w:b/>
              </w:rPr>
            </w:pPr>
          </w:p>
        </w:tc>
      </w:tr>
    </w:tbl>
    <w:tbl>
      <w:tblPr>
        <w:tblW w:w="96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9622"/>
      </w:tblGrid>
      <w:tr w:rsidR="00BE3E65" w:rsidRPr="003F1DEB" w14:paraId="74580E04" w14:textId="77777777" w:rsidTr="0094173B">
        <w:trPr>
          <w:trHeight w:val="653"/>
        </w:trPr>
        <w:tc>
          <w:tcPr>
            <w:tcW w:w="9622" w:type="dxa"/>
            <w:tcBorders>
              <w:bottom w:val="single" w:sz="4" w:space="0" w:color="auto"/>
            </w:tcBorders>
            <w:shd w:val="clear" w:color="auto" w:fill="FFFFFF"/>
          </w:tcPr>
          <w:p w14:paraId="3B101DE8" w14:textId="77777777" w:rsidR="00BE3E65" w:rsidRPr="00BF4A88" w:rsidRDefault="00BE3E65" w:rsidP="0094173B">
            <w:pPr>
              <w:rPr>
                <w:rFonts w:ascii="Verdana" w:hAnsi="Verdana"/>
                <w:sz w:val="20"/>
                <w:szCs w:val="20"/>
              </w:rPr>
            </w:pPr>
            <w:r w:rsidRPr="00BF4A88">
              <w:rPr>
                <w:rFonts w:ascii="Verdana" w:hAnsi="Verdana"/>
                <w:sz w:val="20"/>
                <w:szCs w:val="20"/>
              </w:rPr>
              <w:t>Summary of Feedback</w:t>
            </w:r>
          </w:p>
        </w:tc>
      </w:tr>
      <w:tr w:rsidR="00BE3E65" w:rsidRPr="003F1DEB" w14:paraId="40E995EB" w14:textId="77777777" w:rsidTr="0094173B">
        <w:trPr>
          <w:trHeight w:val="58"/>
        </w:trPr>
        <w:tc>
          <w:tcPr>
            <w:tcW w:w="9622" w:type="dxa"/>
            <w:shd w:val="clear" w:color="auto" w:fill="FFFFFF"/>
          </w:tcPr>
          <w:p w14:paraId="711EAD41" w14:textId="3FC9C8A9" w:rsidR="00BE3E65" w:rsidRPr="003F1DEB" w:rsidRDefault="00BE3E65" w:rsidP="0094173B">
            <w:pPr>
              <w:rPr>
                <w:rFonts w:ascii="Verdana" w:hAnsi="Verdana"/>
                <w:b/>
              </w:rPr>
            </w:pPr>
          </w:p>
        </w:tc>
      </w:tr>
    </w:tbl>
    <w:p w14:paraId="5C292339" w14:textId="77777777" w:rsidR="00BE3E65" w:rsidRPr="003F1DEB" w:rsidRDefault="00BE3E65" w:rsidP="00BE3E65">
      <w:pPr>
        <w:rPr>
          <w:rFonts w:ascii="Verdana" w:hAnsi="Verdana"/>
          <w:b/>
        </w:rPr>
      </w:pPr>
    </w:p>
    <w:tbl>
      <w:tblPr>
        <w:tblW w:w="95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62"/>
      </w:tblGrid>
      <w:tr w:rsidR="00BE3E65" w:rsidRPr="003F1DEB" w14:paraId="79861D23" w14:textId="77777777" w:rsidTr="0094173B">
        <w:trPr>
          <w:trHeight w:val="450"/>
        </w:trPr>
        <w:tc>
          <w:tcPr>
            <w:tcW w:w="9562" w:type="dxa"/>
            <w:shd w:val="clear" w:color="auto" w:fill="FFFFFF"/>
          </w:tcPr>
          <w:p w14:paraId="31392D28" w14:textId="4BFB654D" w:rsidR="00BE3E65" w:rsidRPr="00BF4A88" w:rsidRDefault="00BE3E65" w:rsidP="0094173B">
            <w:pPr>
              <w:rPr>
                <w:rFonts w:ascii="Verdana" w:hAnsi="Verdana"/>
                <w:sz w:val="20"/>
                <w:szCs w:val="20"/>
              </w:rPr>
            </w:pPr>
            <w:r w:rsidRPr="00BF4A88">
              <w:rPr>
                <w:rFonts w:ascii="Verdana" w:hAnsi="Verdana"/>
                <w:sz w:val="20"/>
                <w:szCs w:val="20"/>
              </w:rPr>
              <w:t xml:space="preserve">Learning Towards </w:t>
            </w:r>
            <w:r w:rsidR="002F3065">
              <w:rPr>
                <w:rFonts w:ascii="Verdana" w:hAnsi="Verdana"/>
                <w:sz w:val="20"/>
                <w:szCs w:val="20"/>
              </w:rPr>
              <w:t>(Formational qualities)</w:t>
            </w:r>
          </w:p>
        </w:tc>
      </w:tr>
      <w:tr w:rsidR="00BE3E65" w:rsidRPr="003F1DEB" w14:paraId="3541C4FC" w14:textId="77777777" w:rsidTr="0094173B">
        <w:trPr>
          <w:trHeight w:val="585"/>
        </w:trPr>
        <w:tc>
          <w:tcPr>
            <w:tcW w:w="9562" w:type="dxa"/>
          </w:tcPr>
          <w:p w14:paraId="2918BE1A" w14:textId="77777777" w:rsidR="00BE3E65" w:rsidRPr="003F1DEB" w:rsidRDefault="00BE3E65" w:rsidP="0094173B">
            <w:pPr>
              <w:rPr>
                <w:rFonts w:ascii="Verdana" w:hAnsi="Verdana"/>
                <w:b/>
              </w:rPr>
            </w:pPr>
          </w:p>
        </w:tc>
      </w:tr>
    </w:tbl>
    <w:p w14:paraId="372ED3B6" w14:textId="77777777" w:rsidR="00BE3E65" w:rsidRPr="003F1DEB" w:rsidRDefault="00BE3E65" w:rsidP="00BE3E65">
      <w:pPr>
        <w:rPr>
          <w:rFonts w:ascii="Verdana" w:hAnsi="Verdana"/>
          <w:b/>
        </w:rPr>
      </w:pPr>
    </w:p>
    <w:tbl>
      <w:tblPr>
        <w:tblW w:w="96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7"/>
      </w:tblGrid>
      <w:tr w:rsidR="00BE3E65" w:rsidRPr="003F1DEB" w14:paraId="3C90DD37" w14:textId="77777777" w:rsidTr="0094173B">
        <w:trPr>
          <w:trHeight w:val="585"/>
        </w:trPr>
        <w:tc>
          <w:tcPr>
            <w:tcW w:w="9607" w:type="dxa"/>
            <w:shd w:val="clear" w:color="auto" w:fill="FFFFFF"/>
          </w:tcPr>
          <w:p w14:paraId="1A7CB0A1" w14:textId="77777777" w:rsidR="00BE3E65" w:rsidRPr="00BF4A88" w:rsidRDefault="00BE3E65" w:rsidP="0094173B">
            <w:pPr>
              <w:rPr>
                <w:rFonts w:ascii="Verdana" w:hAnsi="Verdana"/>
                <w:sz w:val="20"/>
                <w:szCs w:val="20"/>
              </w:rPr>
            </w:pPr>
            <w:r w:rsidRPr="00BF4A88">
              <w:rPr>
                <w:rFonts w:ascii="Verdana" w:hAnsi="Verdana"/>
                <w:sz w:val="20"/>
                <w:szCs w:val="20"/>
              </w:rPr>
              <w:t>Experience – how well was the experience described, including their own reaction to it?</w:t>
            </w:r>
          </w:p>
        </w:tc>
      </w:tr>
      <w:tr w:rsidR="00BE3E65" w:rsidRPr="003F1DEB" w14:paraId="772629F5" w14:textId="77777777" w:rsidTr="0094173B">
        <w:trPr>
          <w:trHeight w:val="58"/>
        </w:trPr>
        <w:tc>
          <w:tcPr>
            <w:tcW w:w="9607" w:type="dxa"/>
          </w:tcPr>
          <w:p w14:paraId="1C8360D2" w14:textId="77777777" w:rsidR="00BE3E65" w:rsidRPr="003F1DEB" w:rsidRDefault="00BE3E65" w:rsidP="0094173B">
            <w:pPr>
              <w:rPr>
                <w:rFonts w:ascii="Verdana" w:hAnsi="Verdana"/>
                <w:b/>
              </w:rPr>
            </w:pPr>
          </w:p>
        </w:tc>
      </w:tr>
    </w:tbl>
    <w:p w14:paraId="0E249BC3" w14:textId="77777777" w:rsidR="00BE3E65" w:rsidRPr="003F1DEB" w:rsidRDefault="00BE3E65" w:rsidP="00BE3E65">
      <w:pPr>
        <w:rPr>
          <w:rFonts w:ascii="Verdana" w:hAnsi="Verdana"/>
          <w:b/>
        </w:rPr>
      </w:pPr>
    </w:p>
    <w:tbl>
      <w:tblPr>
        <w:tblW w:w="97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12"/>
      </w:tblGrid>
      <w:tr w:rsidR="00BE3E65" w:rsidRPr="003F1DEB" w14:paraId="76CDB803" w14:textId="77777777" w:rsidTr="0094173B">
        <w:trPr>
          <w:trHeight w:val="435"/>
        </w:trPr>
        <w:tc>
          <w:tcPr>
            <w:tcW w:w="9712" w:type="dxa"/>
            <w:shd w:val="clear" w:color="auto" w:fill="FFFFFF"/>
          </w:tcPr>
          <w:p w14:paraId="2D782FC7" w14:textId="77777777" w:rsidR="00BE3E65" w:rsidRPr="00BF4A88" w:rsidRDefault="00BE3E65" w:rsidP="0094173B">
            <w:pPr>
              <w:rPr>
                <w:rFonts w:ascii="Verdana" w:hAnsi="Verdana"/>
                <w:sz w:val="20"/>
                <w:szCs w:val="20"/>
              </w:rPr>
            </w:pPr>
            <w:r w:rsidRPr="00BF4A88">
              <w:rPr>
                <w:rFonts w:ascii="Verdana" w:hAnsi="Verdana"/>
                <w:sz w:val="20"/>
                <w:szCs w:val="20"/>
              </w:rPr>
              <w:t>Exploration – how well did they understand and explore the issues raised by the presentation topic?</w:t>
            </w:r>
          </w:p>
        </w:tc>
      </w:tr>
      <w:tr w:rsidR="00BE3E65" w:rsidRPr="003F1DEB" w14:paraId="5BB86D08" w14:textId="77777777" w:rsidTr="0094173B">
        <w:trPr>
          <w:trHeight w:val="58"/>
        </w:trPr>
        <w:tc>
          <w:tcPr>
            <w:tcW w:w="9712" w:type="dxa"/>
          </w:tcPr>
          <w:p w14:paraId="4D19394F" w14:textId="77777777" w:rsidR="00BE3E65" w:rsidRPr="003F1DEB" w:rsidRDefault="00BE3E65" w:rsidP="0094173B">
            <w:pPr>
              <w:rPr>
                <w:rFonts w:ascii="Verdana" w:hAnsi="Verdana"/>
                <w:b/>
              </w:rPr>
            </w:pPr>
          </w:p>
        </w:tc>
      </w:tr>
    </w:tbl>
    <w:p w14:paraId="4D3BA3DF" w14:textId="77777777" w:rsidR="00BE3E65" w:rsidRPr="003F1DEB" w:rsidRDefault="00BE3E65" w:rsidP="00BE3E65">
      <w:pPr>
        <w:rPr>
          <w:rFonts w:ascii="Verdana" w:hAnsi="Verdana"/>
          <w:b/>
        </w:rPr>
      </w:pPr>
    </w:p>
    <w:tbl>
      <w:tblPr>
        <w:tblW w:w="9600"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0"/>
      </w:tblGrid>
      <w:tr w:rsidR="00BE3E65" w:rsidRPr="003F1DEB" w14:paraId="22A85B93" w14:textId="77777777" w:rsidTr="0094173B">
        <w:trPr>
          <w:trHeight w:val="615"/>
        </w:trPr>
        <w:tc>
          <w:tcPr>
            <w:tcW w:w="9600" w:type="dxa"/>
            <w:shd w:val="clear" w:color="auto" w:fill="FFFFFF"/>
          </w:tcPr>
          <w:p w14:paraId="040A854C" w14:textId="77777777" w:rsidR="00BE3E65" w:rsidRPr="00BF4A88" w:rsidRDefault="00BE3E65" w:rsidP="0094173B">
            <w:pPr>
              <w:rPr>
                <w:rFonts w:ascii="Verdana" w:hAnsi="Verdana"/>
                <w:sz w:val="20"/>
                <w:szCs w:val="20"/>
              </w:rPr>
            </w:pPr>
            <w:r w:rsidRPr="00BF4A88">
              <w:rPr>
                <w:rFonts w:ascii="Verdana" w:hAnsi="Verdana"/>
                <w:sz w:val="20"/>
                <w:szCs w:val="20"/>
              </w:rPr>
              <w:t>Reflection – how well did they bring theological insights to bear on the case study?</w:t>
            </w:r>
          </w:p>
        </w:tc>
      </w:tr>
      <w:tr w:rsidR="00BE3E65" w:rsidRPr="003F1DEB" w14:paraId="07617069" w14:textId="77777777" w:rsidTr="0094173B">
        <w:trPr>
          <w:trHeight w:val="178"/>
        </w:trPr>
        <w:tc>
          <w:tcPr>
            <w:tcW w:w="9600" w:type="dxa"/>
          </w:tcPr>
          <w:p w14:paraId="2FCDDB43" w14:textId="77777777" w:rsidR="00BE3E65" w:rsidRPr="003F1DEB" w:rsidRDefault="00BE3E65" w:rsidP="0094173B">
            <w:pPr>
              <w:rPr>
                <w:rFonts w:ascii="Verdana" w:hAnsi="Verdana"/>
                <w:b/>
              </w:rPr>
            </w:pPr>
          </w:p>
        </w:tc>
      </w:tr>
    </w:tbl>
    <w:p w14:paraId="4022222B" w14:textId="77777777" w:rsidR="00BE3E65" w:rsidRPr="003F1DEB" w:rsidRDefault="00BE3E65" w:rsidP="00BE3E65">
      <w:pPr>
        <w:rPr>
          <w:rFonts w:ascii="Verdana" w:hAnsi="Verdana"/>
          <w:b/>
        </w:rPr>
      </w:pPr>
    </w:p>
    <w:p w14:paraId="7885A409" w14:textId="77777777" w:rsidR="00BE3E65" w:rsidRPr="003F1DEB" w:rsidRDefault="00BE3E65" w:rsidP="00BE3E65">
      <w:pPr>
        <w:rPr>
          <w:rFonts w:ascii="Verdana" w:hAnsi="Verdana"/>
          <w:b/>
        </w:rPr>
      </w:pPr>
    </w:p>
    <w:tbl>
      <w:tblPr>
        <w:tblW w:w="9690"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0"/>
      </w:tblGrid>
      <w:tr w:rsidR="00BE3E65" w:rsidRPr="003F1DEB" w14:paraId="33BBB8AD" w14:textId="77777777" w:rsidTr="0094173B">
        <w:trPr>
          <w:trHeight w:val="660"/>
        </w:trPr>
        <w:tc>
          <w:tcPr>
            <w:tcW w:w="9690" w:type="dxa"/>
            <w:shd w:val="clear" w:color="auto" w:fill="FFFFFF"/>
          </w:tcPr>
          <w:p w14:paraId="39F2D3FF" w14:textId="77777777" w:rsidR="00BE3E65" w:rsidRPr="00BF4A88" w:rsidRDefault="00BE3E65" w:rsidP="0094173B">
            <w:pPr>
              <w:rPr>
                <w:rFonts w:ascii="Verdana" w:hAnsi="Verdana"/>
                <w:sz w:val="20"/>
                <w:szCs w:val="20"/>
              </w:rPr>
            </w:pPr>
            <w:r w:rsidRPr="00BF4A88">
              <w:rPr>
                <w:rFonts w:ascii="Verdana" w:hAnsi="Verdana"/>
                <w:sz w:val="20"/>
                <w:szCs w:val="20"/>
              </w:rPr>
              <w:lastRenderedPageBreak/>
              <w:t>Response – what new insights did they gain from the case study, reflection and group discussion?</w:t>
            </w:r>
          </w:p>
        </w:tc>
      </w:tr>
      <w:tr w:rsidR="00BE3E65" w:rsidRPr="003F1DEB" w14:paraId="35194BEA" w14:textId="77777777" w:rsidTr="0094173B">
        <w:trPr>
          <w:trHeight w:val="162"/>
        </w:trPr>
        <w:tc>
          <w:tcPr>
            <w:tcW w:w="9690" w:type="dxa"/>
          </w:tcPr>
          <w:p w14:paraId="43A892EC" w14:textId="7CC7249E" w:rsidR="00BE3E65" w:rsidRPr="003F1DEB" w:rsidRDefault="00BE3E65" w:rsidP="0094173B">
            <w:pPr>
              <w:rPr>
                <w:rFonts w:ascii="Verdana" w:hAnsi="Verdana"/>
                <w:b/>
              </w:rPr>
            </w:pPr>
          </w:p>
        </w:tc>
      </w:tr>
    </w:tbl>
    <w:p w14:paraId="2682243B" w14:textId="77777777" w:rsidR="00BE3E65" w:rsidRPr="003F1DEB" w:rsidRDefault="00BE3E65" w:rsidP="00BE3E65">
      <w:pPr>
        <w:rPr>
          <w:rFonts w:ascii="Verdana" w:hAnsi="Verdana"/>
          <w:b/>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BE3E65" w:rsidRPr="00BF4A88" w14:paraId="79E915A1" w14:textId="77777777" w:rsidTr="0094173B">
        <w:trPr>
          <w:trHeight w:val="830"/>
        </w:trPr>
        <w:tc>
          <w:tcPr>
            <w:tcW w:w="9526" w:type="dxa"/>
            <w:tcBorders>
              <w:top w:val="single" w:sz="4" w:space="0" w:color="auto"/>
              <w:left w:val="single" w:sz="4" w:space="0" w:color="auto"/>
              <w:bottom w:val="single" w:sz="4" w:space="0" w:color="auto"/>
              <w:right w:val="single" w:sz="4" w:space="0" w:color="auto"/>
            </w:tcBorders>
            <w:shd w:val="clear" w:color="auto" w:fill="FFFFFF"/>
            <w:hideMark/>
          </w:tcPr>
          <w:p w14:paraId="69B4A533" w14:textId="77777777" w:rsidR="00BE3E65" w:rsidRPr="00BF4A88" w:rsidRDefault="00BE3E65" w:rsidP="0094173B">
            <w:pPr>
              <w:rPr>
                <w:rFonts w:ascii="Verdana" w:hAnsi="Verdana"/>
                <w:sz w:val="20"/>
                <w:szCs w:val="20"/>
              </w:rPr>
            </w:pPr>
            <w:r w:rsidRPr="00BF4A88">
              <w:rPr>
                <w:rFonts w:ascii="Verdana" w:hAnsi="Verdana"/>
                <w:sz w:val="20"/>
                <w:szCs w:val="20"/>
              </w:rPr>
              <w:t>Presentation skills - how well did they present the case study?</w:t>
            </w:r>
          </w:p>
          <w:p w14:paraId="52329774" w14:textId="77777777" w:rsidR="00BE3E65" w:rsidRPr="00BF4A88" w:rsidRDefault="00BE3E65" w:rsidP="0094173B">
            <w:pPr>
              <w:rPr>
                <w:rFonts w:ascii="Verdana" w:hAnsi="Verdana"/>
                <w:b/>
                <w:sz w:val="20"/>
                <w:szCs w:val="20"/>
              </w:rPr>
            </w:pPr>
            <w:r w:rsidRPr="00BF4A88">
              <w:rPr>
                <w:rFonts w:ascii="Verdana" w:hAnsi="Verdana"/>
                <w:sz w:val="20"/>
                <w:szCs w:val="20"/>
              </w:rPr>
              <w:t>How well did they engage with the group, respond to questions and handle differences?</w:t>
            </w:r>
          </w:p>
        </w:tc>
      </w:tr>
      <w:tr w:rsidR="00BE3E65" w:rsidRPr="00BF4A88" w14:paraId="6F2074EA" w14:textId="77777777" w:rsidTr="0094173B">
        <w:trPr>
          <w:trHeight w:val="131"/>
        </w:trPr>
        <w:tc>
          <w:tcPr>
            <w:tcW w:w="9526" w:type="dxa"/>
            <w:tcBorders>
              <w:top w:val="single" w:sz="4" w:space="0" w:color="auto"/>
              <w:left w:val="single" w:sz="4" w:space="0" w:color="auto"/>
              <w:bottom w:val="single" w:sz="4" w:space="0" w:color="auto"/>
              <w:right w:val="single" w:sz="4" w:space="0" w:color="auto"/>
            </w:tcBorders>
          </w:tcPr>
          <w:p w14:paraId="7DEFAF2E" w14:textId="77777777" w:rsidR="00BE3E65" w:rsidRPr="00BF4A88" w:rsidRDefault="00BE3E65" w:rsidP="0094173B">
            <w:pPr>
              <w:rPr>
                <w:rFonts w:ascii="Verdana" w:hAnsi="Verdana"/>
                <w:b/>
                <w:sz w:val="20"/>
                <w:szCs w:val="20"/>
              </w:rPr>
            </w:pPr>
          </w:p>
        </w:tc>
      </w:tr>
    </w:tbl>
    <w:p w14:paraId="4B3222ED" w14:textId="77777777" w:rsidR="00BE3E65" w:rsidRPr="00BF4A88" w:rsidRDefault="00BE3E65" w:rsidP="00BE3E65">
      <w:pPr>
        <w:rPr>
          <w:rFonts w:ascii="Verdana" w:hAnsi="Verdana"/>
          <w:b/>
          <w:sz w:val="20"/>
          <w:szCs w:val="20"/>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BE3E65" w:rsidRPr="00BF4A88" w14:paraId="17B924D3" w14:textId="77777777" w:rsidTr="0094173B">
        <w:trPr>
          <w:trHeight w:val="461"/>
        </w:trPr>
        <w:tc>
          <w:tcPr>
            <w:tcW w:w="9526" w:type="dxa"/>
            <w:tcBorders>
              <w:top w:val="single" w:sz="4" w:space="0" w:color="auto"/>
              <w:left w:val="single" w:sz="4" w:space="0" w:color="auto"/>
              <w:bottom w:val="single" w:sz="4" w:space="0" w:color="auto"/>
              <w:right w:val="single" w:sz="4" w:space="0" w:color="auto"/>
            </w:tcBorders>
            <w:shd w:val="clear" w:color="auto" w:fill="FFFFFF"/>
            <w:hideMark/>
          </w:tcPr>
          <w:p w14:paraId="5D72C9EB" w14:textId="77777777" w:rsidR="00BE3E65" w:rsidRPr="00BF4A88" w:rsidRDefault="00BE3E65" w:rsidP="0094173B">
            <w:pPr>
              <w:rPr>
                <w:rFonts w:ascii="Verdana" w:hAnsi="Verdana"/>
                <w:sz w:val="20"/>
                <w:szCs w:val="20"/>
              </w:rPr>
            </w:pPr>
            <w:r w:rsidRPr="00BF4A88">
              <w:rPr>
                <w:rFonts w:ascii="Verdana" w:hAnsi="Verdana"/>
                <w:sz w:val="20"/>
                <w:szCs w:val="20"/>
              </w:rPr>
              <w:t>Areas for further development for their next ILG presentation</w:t>
            </w:r>
          </w:p>
        </w:tc>
      </w:tr>
      <w:tr w:rsidR="00BE3E65" w:rsidRPr="003F1DEB" w14:paraId="3B7983F4" w14:textId="77777777" w:rsidTr="0094173B">
        <w:trPr>
          <w:trHeight w:val="131"/>
        </w:trPr>
        <w:tc>
          <w:tcPr>
            <w:tcW w:w="9526" w:type="dxa"/>
            <w:tcBorders>
              <w:top w:val="single" w:sz="4" w:space="0" w:color="auto"/>
              <w:left w:val="single" w:sz="4" w:space="0" w:color="auto"/>
              <w:bottom w:val="single" w:sz="4" w:space="0" w:color="auto"/>
              <w:right w:val="single" w:sz="4" w:space="0" w:color="auto"/>
            </w:tcBorders>
          </w:tcPr>
          <w:p w14:paraId="34C66E12" w14:textId="77777777" w:rsidR="00BE3E65" w:rsidRPr="003F1DEB" w:rsidRDefault="00BE3E65" w:rsidP="0094173B">
            <w:pPr>
              <w:rPr>
                <w:rFonts w:ascii="Verdana" w:hAnsi="Verdana"/>
                <w:b/>
              </w:rPr>
            </w:pPr>
          </w:p>
        </w:tc>
      </w:tr>
    </w:tbl>
    <w:p w14:paraId="3FC7F232" w14:textId="77777777" w:rsidR="00BE3E65" w:rsidRPr="003F1DEB" w:rsidRDefault="00BE3E65" w:rsidP="00BE3E65">
      <w:pPr>
        <w:rPr>
          <w:rFonts w:ascii="Verdana" w:hAnsi="Verdana"/>
          <w:b/>
        </w:rPr>
      </w:pPr>
    </w:p>
    <w:p w14:paraId="74A337BC" w14:textId="77777777" w:rsidR="00BE3E65" w:rsidRPr="00BF4A88" w:rsidRDefault="00BE3E65" w:rsidP="00BE3E65">
      <w:pPr>
        <w:rPr>
          <w:rFonts w:ascii="Verdana" w:hAnsi="Verdana"/>
          <w:sz w:val="20"/>
          <w:szCs w:val="20"/>
        </w:rPr>
      </w:pPr>
      <w:r w:rsidRPr="00BF4A88">
        <w:rPr>
          <w:rFonts w:ascii="Verdana" w:hAnsi="Verdana"/>
          <w:sz w:val="20"/>
          <w:szCs w:val="20"/>
        </w:rPr>
        <w:t>For the curate’s use following the ILG meeting</w:t>
      </w:r>
    </w:p>
    <w:tbl>
      <w:tblPr>
        <w:tblStyle w:val="TableGrid"/>
        <w:tblW w:w="0" w:type="auto"/>
        <w:tblLook w:val="04A0" w:firstRow="1" w:lastRow="0" w:firstColumn="1" w:lastColumn="0" w:noHBand="0" w:noVBand="1"/>
      </w:tblPr>
      <w:tblGrid>
        <w:gridCol w:w="9016"/>
      </w:tblGrid>
      <w:tr w:rsidR="00BE3E65" w:rsidRPr="003F1DEB" w14:paraId="57ED41B6" w14:textId="77777777" w:rsidTr="0094173B">
        <w:tc>
          <w:tcPr>
            <w:tcW w:w="9016" w:type="dxa"/>
          </w:tcPr>
          <w:p w14:paraId="349E23C1" w14:textId="77777777" w:rsidR="00BE3E65" w:rsidRPr="00BF4A88" w:rsidRDefault="00BE3E65" w:rsidP="0094173B">
            <w:pPr>
              <w:spacing w:after="200" w:line="276" w:lineRule="auto"/>
              <w:rPr>
                <w:rFonts w:ascii="Verdana" w:hAnsi="Verdana"/>
              </w:rPr>
            </w:pPr>
            <w:r w:rsidRPr="00BF4A88">
              <w:rPr>
                <w:rFonts w:ascii="Verdana" w:hAnsi="Verdana"/>
              </w:rPr>
              <w:t>What new insights into the situation or action points did I gain from the group?</w:t>
            </w:r>
          </w:p>
          <w:p w14:paraId="31CE71B7" w14:textId="77777777" w:rsidR="00BE3E65" w:rsidRPr="003F1DEB" w:rsidRDefault="00BE3E65" w:rsidP="0094173B">
            <w:pPr>
              <w:spacing w:after="200" w:line="276" w:lineRule="auto"/>
              <w:rPr>
                <w:rFonts w:ascii="Verdana" w:hAnsi="Verdana"/>
                <w:b/>
              </w:rPr>
            </w:pPr>
            <w:r w:rsidRPr="00BF4A88">
              <w:rPr>
                <w:rFonts w:ascii="Verdana" w:hAnsi="Verdana"/>
              </w:rPr>
              <w:t>How can I develop my skills when I prepare for my next ILG presentation?</w:t>
            </w:r>
          </w:p>
        </w:tc>
      </w:tr>
      <w:tr w:rsidR="00BE3E65" w:rsidRPr="003F1DEB" w14:paraId="1F394DF4" w14:textId="77777777" w:rsidTr="0094173B">
        <w:tc>
          <w:tcPr>
            <w:tcW w:w="9016" w:type="dxa"/>
          </w:tcPr>
          <w:p w14:paraId="43FEC0DA" w14:textId="77777777" w:rsidR="00BE3E65" w:rsidRPr="003F1DEB" w:rsidRDefault="00BE3E65" w:rsidP="0094173B">
            <w:pPr>
              <w:spacing w:after="200" w:line="276" w:lineRule="auto"/>
              <w:rPr>
                <w:rFonts w:ascii="Verdana" w:hAnsi="Verdana"/>
                <w:b/>
              </w:rPr>
            </w:pPr>
          </w:p>
        </w:tc>
      </w:tr>
    </w:tbl>
    <w:p w14:paraId="74704C8C" w14:textId="77777777" w:rsidR="00BE3E65" w:rsidRPr="003F1DEB" w:rsidRDefault="00BE3E65" w:rsidP="00BE3E65">
      <w:pPr>
        <w:rPr>
          <w:rFonts w:ascii="Verdana" w:hAnsi="Verdana"/>
          <w:b/>
        </w:rPr>
      </w:pPr>
    </w:p>
    <w:p w14:paraId="13359EEF" w14:textId="77777777" w:rsidR="00BE3E65" w:rsidRDefault="00BE3E65" w:rsidP="00BE3E65">
      <w:pPr>
        <w:rPr>
          <w:rFonts w:ascii="Verdana" w:hAnsi="Verdana"/>
          <w:b/>
        </w:rPr>
      </w:pPr>
      <w:r>
        <w:rPr>
          <w:rFonts w:ascii="Verdana" w:hAnsi="Verdana"/>
          <w:b/>
        </w:rPr>
        <w:br w:type="page"/>
      </w:r>
    </w:p>
    <w:p w14:paraId="0B1EE4E9" w14:textId="66FDDCA9" w:rsidR="00BE3E65" w:rsidRPr="00C3435A" w:rsidRDefault="00BE3E65" w:rsidP="00BE3E65">
      <w:pPr>
        <w:rPr>
          <w:rFonts w:ascii="Verdana" w:hAnsi="Verdana"/>
          <w:b/>
        </w:rPr>
      </w:pPr>
      <w:r w:rsidRPr="00C3435A">
        <w:rPr>
          <w:rFonts w:ascii="Verdana" w:hAnsi="Verdana"/>
          <w:b/>
        </w:rPr>
        <w:lastRenderedPageBreak/>
        <w:t>A</w:t>
      </w:r>
      <w:r>
        <w:rPr>
          <w:rFonts w:ascii="Verdana" w:hAnsi="Verdana"/>
          <w:b/>
        </w:rPr>
        <w:t>PPENDIX</w:t>
      </w:r>
      <w:r w:rsidRPr="00C3435A">
        <w:rPr>
          <w:rFonts w:ascii="Verdana" w:hAnsi="Verdana"/>
          <w:b/>
        </w:rPr>
        <w:t xml:space="preserve"> </w:t>
      </w:r>
      <w:r w:rsidR="00255DD3">
        <w:rPr>
          <w:rFonts w:ascii="Verdana" w:hAnsi="Verdana"/>
          <w:b/>
        </w:rPr>
        <w:t>5</w:t>
      </w:r>
      <w:r w:rsidRPr="00C3435A">
        <w:rPr>
          <w:rFonts w:ascii="Verdana" w:hAnsi="Verdana"/>
          <w:b/>
        </w:rPr>
        <w:t xml:space="preserve">: Intentional Learning Group </w:t>
      </w:r>
      <w:r w:rsidR="00FE064D" w:rsidRPr="00C3435A">
        <w:rPr>
          <w:rFonts w:ascii="Verdana" w:hAnsi="Verdana"/>
          <w:b/>
        </w:rPr>
        <w:t xml:space="preserve">End of Year </w:t>
      </w:r>
      <w:r w:rsidRPr="00C3435A">
        <w:rPr>
          <w:rFonts w:ascii="Verdana" w:hAnsi="Verdana"/>
          <w:b/>
        </w:rPr>
        <w:t xml:space="preserve">Report </w:t>
      </w:r>
    </w:p>
    <w:p w14:paraId="3B4066F5" w14:textId="77777777" w:rsidR="00BE3E65" w:rsidRPr="00D26E3E" w:rsidRDefault="00BE3E65" w:rsidP="00BE3E65">
      <w:pPr>
        <w:rPr>
          <w:b/>
        </w:rPr>
      </w:pPr>
      <w:r w:rsidRPr="00D26E3E">
        <w:rPr>
          <w:b/>
        </w:rPr>
        <w:t>Name of Curate</w:t>
      </w:r>
      <w:r w:rsidRPr="00D26E3E">
        <w:rPr>
          <w:b/>
        </w:rPr>
        <w:tab/>
      </w:r>
      <w:r w:rsidRPr="00D26E3E">
        <w:rPr>
          <w:b/>
        </w:rPr>
        <w:tab/>
      </w:r>
      <w:r w:rsidRPr="00D26E3E">
        <w:rPr>
          <w:b/>
        </w:rPr>
        <w:tab/>
      </w:r>
      <w:r w:rsidRPr="00D26E3E">
        <w:rPr>
          <w:b/>
        </w:rPr>
        <w:tab/>
      </w:r>
      <w:r w:rsidRPr="00D26E3E">
        <w:rPr>
          <w:b/>
        </w:rPr>
        <w:tab/>
      </w:r>
      <w:r w:rsidRPr="00D26E3E">
        <w:rPr>
          <w:b/>
        </w:rPr>
        <w:tab/>
        <w:t>Name of Tutor</w:t>
      </w:r>
    </w:p>
    <w:p w14:paraId="30BA9434" w14:textId="713D1BDB" w:rsidR="00BE3E65" w:rsidRPr="00D26E3E" w:rsidRDefault="00BE3E65" w:rsidP="00BE3E65">
      <w:pPr>
        <w:rPr>
          <w:b/>
        </w:rPr>
      </w:pPr>
      <w:r w:rsidRPr="00D26E3E">
        <w:rPr>
          <w:b/>
        </w:rPr>
        <w:t xml:space="preserve">Date </w:t>
      </w:r>
      <w:r>
        <w:rPr>
          <w:b/>
        </w:rPr>
        <w:tab/>
      </w:r>
      <w:r>
        <w:rPr>
          <w:b/>
        </w:rPr>
        <w:tab/>
      </w:r>
      <w:r>
        <w:rPr>
          <w:b/>
        </w:rPr>
        <w:tab/>
      </w:r>
      <w:r>
        <w:rPr>
          <w:b/>
        </w:rPr>
        <w:tab/>
      </w:r>
      <w:r>
        <w:rPr>
          <w:b/>
        </w:rPr>
        <w:tab/>
      </w:r>
      <w:r>
        <w:rPr>
          <w:b/>
        </w:rPr>
        <w:tab/>
      </w:r>
      <w:r w:rsidR="008436B7">
        <w:rPr>
          <w:b/>
        </w:rPr>
        <w:tab/>
        <w:t>Category of ministry: SSM/OLM/SM/OPM</w:t>
      </w:r>
    </w:p>
    <w:tbl>
      <w:tblPr>
        <w:tblW w:w="9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65"/>
      </w:tblGrid>
      <w:tr w:rsidR="00BE3E65" w14:paraId="6FB9FFFE" w14:textId="77777777" w:rsidTr="0094173B">
        <w:trPr>
          <w:trHeight w:val="637"/>
        </w:trPr>
        <w:tc>
          <w:tcPr>
            <w:tcW w:w="9665" w:type="dxa"/>
            <w:shd w:val="clear" w:color="auto" w:fill="auto"/>
          </w:tcPr>
          <w:p w14:paraId="00D46882" w14:textId="77777777" w:rsidR="00BE3E65" w:rsidRPr="00CF56FB" w:rsidRDefault="00BE3E65" w:rsidP="0094173B">
            <w:pPr>
              <w:rPr>
                <w:b/>
                <w:color w:val="403152" w:themeColor="accent4" w:themeShade="80"/>
              </w:rPr>
            </w:pPr>
            <w:r>
              <w:rPr>
                <w:b/>
              </w:rPr>
              <w:t xml:space="preserve">Summary </w:t>
            </w:r>
          </w:p>
        </w:tc>
      </w:tr>
      <w:tr w:rsidR="00BE3E65" w14:paraId="58617A2F" w14:textId="77777777" w:rsidTr="0094173B">
        <w:trPr>
          <w:trHeight w:val="2139"/>
        </w:trPr>
        <w:tc>
          <w:tcPr>
            <w:tcW w:w="9665" w:type="dxa"/>
          </w:tcPr>
          <w:p w14:paraId="4D9E9907" w14:textId="77777777" w:rsidR="00BE3E65" w:rsidRPr="00E531D8" w:rsidRDefault="00BE3E65" w:rsidP="0094173B">
            <w:pPr>
              <w:rPr>
                <w:b/>
                <w:color w:val="403152" w:themeColor="accent4" w:themeShade="80"/>
              </w:rPr>
            </w:pPr>
          </w:p>
        </w:tc>
      </w:tr>
    </w:tbl>
    <w:p w14:paraId="2E993258" w14:textId="77777777" w:rsidR="00BE3E65" w:rsidRPr="00E531D8" w:rsidRDefault="00BE3E65" w:rsidP="00BE3E65">
      <w:pPr>
        <w:rPr>
          <w:b/>
          <w:color w:val="403152" w:themeColor="accent4" w:themeShade="80"/>
        </w:rPr>
      </w:pPr>
    </w:p>
    <w:tbl>
      <w:tblPr>
        <w:tblpPr w:leftFromText="180" w:rightFromText="180" w:vertAnchor="text" w:tblpX="137" w:tblpY="153"/>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95"/>
      </w:tblGrid>
      <w:tr w:rsidR="00BE3E65" w14:paraId="4D7A3145" w14:textId="77777777" w:rsidTr="0094173B">
        <w:trPr>
          <w:trHeight w:val="636"/>
        </w:trPr>
        <w:tc>
          <w:tcPr>
            <w:tcW w:w="9595" w:type="dxa"/>
            <w:shd w:val="clear" w:color="auto" w:fill="auto"/>
          </w:tcPr>
          <w:p w14:paraId="462D2892" w14:textId="77777777" w:rsidR="00BE3E65" w:rsidRDefault="00BE3E65" w:rsidP="0094173B">
            <w:pPr>
              <w:rPr>
                <w:b/>
                <w:color w:val="403152" w:themeColor="accent4" w:themeShade="80"/>
              </w:rPr>
            </w:pPr>
            <w:r>
              <w:rPr>
                <w:b/>
              </w:rPr>
              <w:t xml:space="preserve">How well did the curate </w:t>
            </w:r>
            <w:r w:rsidRPr="00876C61">
              <w:rPr>
                <w:b/>
              </w:rPr>
              <w:t>engage</w:t>
            </w:r>
            <w:r>
              <w:rPr>
                <w:b/>
              </w:rPr>
              <w:t>d</w:t>
            </w:r>
            <w:r w:rsidRPr="00876C61">
              <w:rPr>
                <w:b/>
              </w:rPr>
              <w:t xml:space="preserve"> with </w:t>
            </w:r>
            <w:r>
              <w:rPr>
                <w:b/>
              </w:rPr>
              <w:t xml:space="preserve">the process of </w:t>
            </w:r>
            <w:r w:rsidRPr="00876C61">
              <w:rPr>
                <w:b/>
              </w:rPr>
              <w:t>peer learning and theological reflection</w:t>
            </w:r>
            <w:r>
              <w:rPr>
                <w:b/>
              </w:rPr>
              <w:t xml:space="preserve"> in the group?</w:t>
            </w:r>
          </w:p>
        </w:tc>
      </w:tr>
      <w:tr w:rsidR="00BE3E65" w14:paraId="0235B259" w14:textId="77777777" w:rsidTr="0094173B">
        <w:trPr>
          <w:trHeight w:val="2188"/>
        </w:trPr>
        <w:tc>
          <w:tcPr>
            <w:tcW w:w="9595" w:type="dxa"/>
          </w:tcPr>
          <w:p w14:paraId="63C101CD" w14:textId="77777777" w:rsidR="00BE3E65" w:rsidRDefault="00BE3E65" w:rsidP="0094173B">
            <w:pPr>
              <w:rPr>
                <w:b/>
                <w:color w:val="403152" w:themeColor="accent4" w:themeShade="80"/>
              </w:rPr>
            </w:pPr>
          </w:p>
          <w:p w14:paraId="7E6EF83A" w14:textId="77777777" w:rsidR="00BE3E65" w:rsidRDefault="00BE3E65" w:rsidP="0094173B">
            <w:pPr>
              <w:rPr>
                <w:b/>
                <w:color w:val="403152" w:themeColor="accent4" w:themeShade="80"/>
              </w:rPr>
            </w:pPr>
          </w:p>
        </w:tc>
      </w:tr>
    </w:tbl>
    <w:p w14:paraId="6107BBC0" w14:textId="77777777" w:rsidR="00BE3E65" w:rsidRDefault="00BE3E65" w:rsidP="00BE3E65">
      <w:pPr>
        <w:spacing w:after="0"/>
        <w:rPr>
          <w:b/>
        </w:rPr>
      </w:pPr>
    </w:p>
    <w:tbl>
      <w:tblPr>
        <w:tblpPr w:leftFromText="180" w:rightFromText="180" w:vertAnchor="text" w:tblpX="137" w:tblpY="3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3E65" w14:paraId="10397CD1" w14:textId="77777777" w:rsidTr="0094173B">
        <w:trPr>
          <w:trHeight w:val="803"/>
        </w:trPr>
        <w:tc>
          <w:tcPr>
            <w:tcW w:w="9606" w:type="dxa"/>
            <w:shd w:val="clear" w:color="auto" w:fill="auto"/>
          </w:tcPr>
          <w:p w14:paraId="00BA902B" w14:textId="77777777" w:rsidR="00BE3E65" w:rsidRDefault="00BE3E65" w:rsidP="0094173B">
            <w:pPr>
              <w:rPr>
                <w:b/>
              </w:rPr>
            </w:pPr>
            <w:r>
              <w:rPr>
                <w:b/>
              </w:rPr>
              <w:t>Please comment on the curate’s development as a reflective practitioner and how well  they integrated theological insights into their own practice</w:t>
            </w:r>
          </w:p>
        </w:tc>
      </w:tr>
      <w:tr w:rsidR="00BE3E65" w14:paraId="376098BE" w14:textId="77777777" w:rsidTr="0094173B">
        <w:trPr>
          <w:trHeight w:val="2395"/>
        </w:trPr>
        <w:tc>
          <w:tcPr>
            <w:tcW w:w="9606" w:type="dxa"/>
          </w:tcPr>
          <w:p w14:paraId="08762470" w14:textId="77777777" w:rsidR="00BE3E65" w:rsidRDefault="00BE3E65" w:rsidP="0094173B">
            <w:pPr>
              <w:rPr>
                <w:b/>
              </w:rPr>
            </w:pPr>
          </w:p>
        </w:tc>
      </w:tr>
    </w:tbl>
    <w:p w14:paraId="0FD08E20" w14:textId="77777777" w:rsidR="00BE3E65" w:rsidRDefault="00BE3E65" w:rsidP="00BE3E65">
      <w:pPr>
        <w:rPr>
          <w:b/>
          <w:color w:val="403152" w:themeColor="accent4" w:themeShade="80"/>
          <w:sz w:val="24"/>
          <w:szCs w:val="24"/>
        </w:rPr>
      </w:pPr>
    </w:p>
    <w:p w14:paraId="4EE91C5E" w14:textId="77777777" w:rsidR="00BE3E65" w:rsidRDefault="00BE3E65" w:rsidP="00BE3E65">
      <w:pPr>
        <w:rPr>
          <w:b/>
          <w:color w:val="403152" w:themeColor="accent4" w:themeShade="80"/>
          <w:sz w:val="24"/>
          <w:szCs w:val="24"/>
        </w:rPr>
      </w:pPr>
    </w:p>
    <w:p w14:paraId="5FF22B92" w14:textId="77777777" w:rsidR="00BE3E65" w:rsidRDefault="00BE3E65" w:rsidP="00BE3E65">
      <w:pPr>
        <w:rPr>
          <w:b/>
          <w:color w:val="403152" w:themeColor="accent4" w:themeShade="80"/>
          <w:sz w:val="24"/>
          <w:szCs w:val="24"/>
        </w:rPr>
      </w:pPr>
    </w:p>
    <w:tbl>
      <w:tblPr>
        <w:tblpPr w:leftFromText="180" w:rightFromText="180" w:vertAnchor="text" w:tblpX="137" w:tblpY="33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6"/>
      </w:tblGrid>
      <w:tr w:rsidR="00BE3E65" w14:paraId="558F58C6" w14:textId="77777777" w:rsidTr="0094173B">
        <w:trPr>
          <w:trHeight w:val="803"/>
        </w:trPr>
        <w:tc>
          <w:tcPr>
            <w:tcW w:w="9606" w:type="dxa"/>
            <w:shd w:val="clear" w:color="auto" w:fill="auto"/>
          </w:tcPr>
          <w:p w14:paraId="687E6FAE" w14:textId="77777777" w:rsidR="00BE3E65" w:rsidRDefault="00BE3E65" w:rsidP="0094173B">
            <w:pPr>
              <w:rPr>
                <w:b/>
              </w:rPr>
            </w:pPr>
            <w:r>
              <w:rPr>
                <w:b/>
              </w:rPr>
              <w:lastRenderedPageBreak/>
              <w:t>Please comment on the curate’s self-awareness and their ability to relate to others in the group, including those with whom they disagreed</w:t>
            </w:r>
          </w:p>
        </w:tc>
      </w:tr>
      <w:tr w:rsidR="00BE3E65" w14:paraId="27EE4695" w14:textId="77777777" w:rsidTr="0094173B">
        <w:trPr>
          <w:trHeight w:val="2395"/>
        </w:trPr>
        <w:tc>
          <w:tcPr>
            <w:tcW w:w="9606" w:type="dxa"/>
          </w:tcPr>
          <w:p w14:paraId="774D99B7" w14:textId="77777777" w:rsidR="00BE3E65" w:rsidRDefault="00BE3E65" w:rsidP="0094173B">
            <w:pPr>
              <w:rPr>
                <w:b/>
              </w:rPr>
            </w:pPr>
          </w:p>
          <w:p w14:paraId="770EEFFF" w14:textId="77777777" w:rsidR="00BE3E65" w:rsidRDefault="00BE3E65" w:rsidP="0094173B">
            <w:pPr>
              <w:rPr>
                <w:b/>
              </w:rPr>
            </w:pPr>
          </w:p>
          <w:p w14:paraId="131A06D8" w14:textId="77777777" w:rsidR="00BE3E65" w:rsidRDefault="00BE3E65" w:rsidP="0094173B">
            <w:pPr>
              <w:rPr>
                <w:b/>
              </w:rPr>
            </w:pPr>
          </w:p>
          <w:p w14:paraId="68855406" w14:textId="77777777" w:rsidR="00BE3E65" w:rsidRDefault="00BE3E65" w:rsidP="0094173B">
            <w:pPr>
              <w:rPr>
                <w:b/>
              </w:rPr>
            </w:pPr>
          </w:p>
          <w:p w14:paraId="5DF555ED" w14:textId="77777777" w:rsidR="00BE3E65" w:rsidRDefault="00BE3E65" w:rsidP="0094173B">
            <w:pPr>
              <w:rPr>
                <w:b/>
              </w:rPr>
            </w:pPr>
          </w:p>
        </w:tc>
      </w:tr>
    </w:tbl>
    <w:p w14:paraId="7B1681AA" w14:textId="77777777" w:rsidR="00BE3E65" w:rsidRDefault="00BE3E65" w:rsidP="00BE3E65">
      <w:pPr>
        <w:rPr>
          <w:b/>
          <w:color w:val="403152" w:themeColor="accent4" w:themeShade="80"/>
          <w:sz w:val="24"/>
          <w:szCs w:val="24"/>
        </w:rPr>
      </w:pPr>
    </w:p>
    <w:tbl>
      <w:tblPr>
        <w:tblW w:w="9526" w:type="dxa"/>
        <w:tblInd w:w="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26"/>
      </w:tblGrid>
      <w:tr w:rsidR="00BE3E65" w14:paraId="2F37EB0C" w14:textId="77777777" w:rsidTr="0094173B">
        <w:trPr>
          <w:trHeight w:val="830"/>
        </w:trPr>
        <w:tc>
          <w:tcPr>
            <w:tcW w:w="9526" w:type="dxa"/>
            <w:shd w:val="clear" w:color="auto" w:fill="auto"/>
          </w:tcPr>
          <w:p w14:paraId="29795829" w14:textId="77777777" w:rsidR="00BE3E65" w:rsidRPr="00C84810" w:rsidRDefault="00BE3E65" w:rsidP="0094173B">
            <w:pPr>
              <w:rPr>
                <w:b/>
              </w:rPr>
            </w:pPr>
            <w:r w:rsidRPr="00C84810">
              <w:rPr>
                <w:b/>
              </w:rPr>
              <w:t>Please highlight any areas for further development</w:t>
            </w:r>
          </w:p>
        </w:tc>
      </w:tr>
      <w:tr w:rsidR="00BE3E65" w14:paraId="49498B8A" w14:textId="77777777" w:rsidTr="0094173B">
        <w:trPr>
          <w:trHeight w:val="2631"/>
        </w:trPr>
        <w:tc>
          <w:tcPr>
            <w:tcW w:w="9526" w:type="dxa"/>
          </w:tcPr>
          <w:p w14:paraId="0F40F026" w14:textId="77777777" w:rsidR="00BE3E65" w:rsidRDefault="00BE3E65" w:rsidP="0094173B">
            <w:pPr>
              <w:rPr>
                <w:b/>
                <w:color w:val="403152" w:themeColor="accent4" w:themeShade="80"/>
                <w:sz w:val="24"/>
                <w:szCs w:val="24"/>
              </w:rPr>
            </w:pPr>
          </w:p>
        </w:tc>
      </w:tr>
    </w:tbl>
    <w:p w14:paraId="257B0DA4" w14:textId="77777777" w:rsidR="00BE3E65" w:rsidRPr="00E531D8" w:rsidRDefault="00BE3E65" w:rsidP="00BE3E65">
      <w:pPr>
        <w:rPr>
          <w:b/>
          <w:color w:val="403152" w:themeColor="accent4" w:themeShade="80"/>
          <w:sz w:val="24"/>
          <w:szCs w:val="24"/>
        </w:rPr>
      </w:pPr>
    </w:p>
    <w:p w14:paraId="4155FDB0" w14:textId="1AF2216E" w:rsidR="00BE3E65" w:rsidRDefault="00BE3E65">
      <w:pPr>
        <w:rPr>
          <w:rFonts w:ascii="Verdana" w:hAnsi="Verdana"/>
          <w:sz w:val="20"/>
          <w:szCs w:val="20"/>
        </w:rPr>
      </w:pPr>
      <w:r>
        <w:rPr>
          <w:rFonts w:ascii="Verdana" w:hAnsi="Verdana"/>
          <w:sz w:val="20"/>
          <w:szCs w:val="20"/>
        </w:rPr>
        <w:br w:type="page"/>
      </w:r>
    </w:p>
    <w:p w14:paraId="157F4324" w14:textId="61459C48" w:rsidR="00430130" w:rsidRPr="00FE064D" w:rsidRDefault="00937D0E" w:rsidP="004A0D7F">
      <w:pPr>
        <w:rPr>
          <w:rFonts w:ascii="Verdana" w:hAnsi="Verdana"/>
          <w:b/>
        </w:rPr>
      </w:pPr>
      <w:r w:rsidRPr="00FE064D">
        <w:rPr>
          <w:rFonts w:ascii="Verdana" w:hAnsi="Verdana"/>
          <w:b/>
        </w:rPr>
        <w:lastRenderedPageBreak/>
        <w:t xml:space="preserve">Appendix </w:t>
      </w:r>
      <w:r w:rsidR="00255DD3" w:rsidRPr="00FE064D">
        <w:rPr>
          <w:rFonts w:ascii="Verdana" w:hAnsi="Verdana"/>
          <w:b/>
        </w:rPr>
        <w:t>6</w:t>
      </w:r>
      <w:r w:rsidRPr="00FE064D">
        <w:rPr>
          <w:rFonts w:ascii="Verdana" w:hAnsi="Verdana"/>
          <w:b/>
        </w:rPr>
        <w:t>:</w:t>
      </w:r>
      <w:r w:rsidR="004814FA" w:rsidRPr="00FE064D">
        <w:rPr>
          <w:rFonts w:ascii="Verdana" w:hAnsi="Verdana"/>
          <w:b/>
        </w:rPr>
        <w:t xml:space="preserve"> </w:t>
      </w:r>
      <w:r w:rsidR="00430130" w:rsidRPr="00FE064D">
        <w:rPr>
          <w:rFonts w:ascii="Verdana" w:hAnsi="Verdana"/>
          <w:b/>
        </w:rPr>
        <w:t>Record of supervision</w:t>
      </w:r>
    </w:p>
    <w:p w14:paraId="0EFC5931" w14:textId="0A735342" w:rsidR="008436B7" w:rsidRDefault="00430130" w:rsidP="008436B7">
      <w:pPr>
        <w:spacing w:after="0"/>
        <w:rPr>
          <w:rFonts w:ascii="Verdana" w:hAnsi="Verdana"/>
          <w:sz w:val="20"/>
          <w:szCs w:val="20"/>
        </w:rPr>
      </w:pPr>
      <w:r w:rsidRPr="00987BF2">
        <w:rPr>
          <w:rFonts w:ascii="Verdana" w:hAnsi="Verdana"/>
          <w:sz w:val="20"/>
          <w:szCs w:val="20"/>
        </w:rPr>
        <w:t xml:space="preserve">This form is designed </w:t>
      </w:r>
      <w:r w:rsidR="00A16626">
        <w:rPr>
          <w:rFonts w:ascii="Verdana" w:hAnsi="Verdana"/>
          <w:sz w:val="20"/>
          <w:szCs w:val="20"/>
        </w:rPr>
        <w:t xml:space="preserve">to enable </w:t>
      </w:r>
      <w:r w:rsidR="00404402">
        <w:rPr>
          <w:rFonts w:ascii="Verdana" w:hAnsi="Verdana"/>
          <w:sz w:val="20"/>
          <w:szCs w:val="20"/>
        </w:rPr>
        <w:t>the training incumbent</w:t>
      </w:r>
      <w:r w:rsidR="00A16626">
        <w:rPr>
          <w:rFonts w:ascii="Verdana" w:hAnsi="Verdana"/>
          <w:sz w:val="20"/>
          <w:szCs w:val="20"/>
        </w:rPr>
        <w:t xml:space="preserve"> to make a brief record</w:t>
      </w:r>
      <w:r w:rsidR="00404402">
        <w:rPr>
          <w:rFonts w:ascii="Verdana" w:hAnsi="Verdana"/>
          <w:sz w:val="20"/>
          <w:szCs w:val="20"/>
        </w:rPr>
        <w:t xml:space="preserve"> </w:t>
      </w:r>
      <w:r w:rsidRPr="00987BF2">
        <w:rPr>
          <w:rFonts w:ascii="Verdana" w:hAnsi="Verdana"/>
          <w:sz w:val="20"/>
          <w:szCs w:val="20"/>
        </w:rPr>
        <w:t>of regular supervision meeting</w:t>
      </w:r>
      <w:r w:rsidR="00404402">
        <w:rPr>
          <w:rFonts w:ascii="Verdana" w:hAnsi="Verdana"/>
          <w:sz w:val="20"/>
          <w:szCs w:val="20"/>
        </w:rPr>
        <w:t>s</w:t>
      </w:r>
      <w:r w:rsidRPr="00987BF2">
        <w:rPr>
          <w:rFonts w:ascii="Verdana" w:hAnsi="Verdana"/>
          <w:sz w:val="20"/>
          <w:szCs w:val="20"/>
        </w:rPr>
        <w:t xml:space="preserve">. </w:t>
      </w:r>
      <w:r w:rsidR="008436B7" w:rsidRPr="00987BF2">
        <w:rPr>
          <w:rFonts w:ascii="Verdana" w:hAnsi="Verdana"/>
          <w:sz w:val="20"/>
          <w:szCs w:val="20"/>
        </w:rPr>
        <w:t>The completed record should be copied to the curate promptly</w:t>
      </w:r>
      <w:r w:rsidR="008436B7">
        <w:rPr>
          <w:rFonts w:ascii="Verdana" w:hAnsi="Verdana"/>
          <w:sz w:val="20"/>
          <w:szCs w:val="20"/>
        </w:rPr>
        <w:t xml:space="preserve"> for her/him to add their own comments</w:t>
      </w:r>
      <w:r w:rsidR="008436B7" w:rsidRPr="00987BF2">
        <w:rPr>
          <w:rFonts w:ascii="Verdana" w:hAnsi="Verdana"/>
          <w:sz w:val="20"/>
          <w:szCs w:val="20"/>
        </w:rPr>
        <w:t xml:space="preserve"> and will become part of </w:t>
      </w:r>
      <w:r w:rsidR="008436B7">
        <w:rPr>
          <w:rFonts w:ascii="Verdana" w:hAnsi="Verdana"/>
          <w:sz w:val="20"/>
          <w:szCs w:val="20"/>
        </w:rPr>
        <w:t>t</w:t>
      </w:r>
      <w:r w:rsidR="008436B7" w:rsidRPr="00987BF2">
        <w:rPr>
          <w:rFonts w:ascii="Verdana" w:hAnsi="Verdana"/>
          <w:sz w:val="20"/>
          <w:szCs w:val="20"/>
        </w:rPr>
        <w:t>h</w:t>
      </w:r>
      <w:r w:rsidR="008436B7">
        <w:rPr>
          <w:rFonts w:ascii="Verdana" w:hAnsi="Verdana"/>
          <w:sz w:val="20"/>
          <w:szCs w:val="20"/>
        </w:rPr>
        <w:t>e</w:t>
      </w:r>
      <w:r w:rsidR="008436B7" w:rsidRPr="00987BF2">
        <w:rPr>
          <w:rFonts w:ascii="Verdana" w:hAnsi="Verdana"/>
          <w:sz w:val="20"/>
          <w:szCs w:val="20"/>
        </w:rPr>
        <w:t>i</w:t>
      </w:r>
      <w:r w:rsidR="008436B7">
        <w:rPr>
          <w:rFonts w:ascii="Verdana" w:hAnsi="Verdana"/>
          <w:sz w:val="20"/>
          <w:szCs w:val="20"/>
        </w:rPr>
        <w:t>r</w:t>
      </w:r>
      <w:r w:rsidR="008436B7" w:rsidRPr="00987BF2">
        <w:rPr>
          <w:rFonts w:ascii="Verdana" w:hAnsi="Verdana"/>
          <w:sz w:val="20"/>
          <w:szCs w:val="20"/>
        </w:rPr>
        <w:t xml:space="preserve"> Ministry File</w:t>
      </w:r>
      <w:r w:rsidR="00690971">
        <w:rPr>
          <w:rFonts w:ascii="Verdana" w:hAnsi="Verdana"/>
          <w:sz w:val="20"/>
          <w:szCs w:val="20"/>
        </w:rPr>
        <w:t xml:space="preserve"> and, </w:t>
      </w:r>
      <w:r w:rsidR="008436B7">
        <w:rPr>
          <w:rFonts w:ascii="Verdana" w:hAnsi="Verdana"/>
          <w:sz w:val="20"/>
          <w:szCs w:val="20"/>
        </w:rPr>
        <w:t xml:space="preserve">if they wish, </w:t>
      </w:r>
      <w:r w:rsidR="00690971">
        <w:rPr>
          <w:rFonts w:ascii="Verdana" w:hAnsi="Verdana"/>
          <w:sz w:val="20"/>
          <w:szCs w:val="20"/>
        </w:rPr>
        <w:t>refer to it</w:t>
      </w:r>
      <w:r w:rsidR="008436B7">
        <w:rPr>
          <w:rFonts w:ascii="Verdana" w:hAnsi="Verdana"/>
          <w:sz w:val="20"/>
          <w:szCs w:val="20"/>
        </w:rPr>
        <w:t xml:space="preserve"> in their </w:t>
      </w:r>
      <w:r w:rsidR="00690971">
        <w:rPr>
          <w:rFonts w:ascii="Verdana" w:hAnsi="Verdana"/>
          <w:sz w:val="20"/>
          <w:szCs w:val="20"/>
        </w:rPr>
        <w:t>self-appraisals</w:t>
      </w:r>
      <w:r w:rsidR="008436B7">
        <w:rPr>
          <w:rFonts w:ascii="Verdana" w:hAnsi="Verdana"/>
          <w:sz w:val="20"/>
          <w:szCs w:val="20"/>
        </w:rPr>
        <w:t>.</w:t>
      </w:r>
      <w:r w:rsidR="008436B7" w:rsidRPr="00987BF2">
        <w:rPr>
          <w:rFonts w:ascii="Verdana" w:hAnsi="Verdana"/>
          <w:sz w:val="20"/>
          <w:szCs w:val="20"/>
        </w:rPr>
        <w:t xml:space="preserve"> </w:t>
      </w:r>
    </w:p>
    <w:p w14:paraId="297481A2" w14:textId="063A06AE" w:rsidR="00154AC5" w:rsidRPr="00987BF2" w:rsidRDefault="00430130" w:rsidP="00430130">
      <w:pPr>
        <w:spacing w:after="240"/>
        <w:rPr>
          <w:rFonts w:ascii="Verdana" w:hAnsi="Verdana"/>
          <w:sz w:val="20"/>
          <w:szCs w:val="20"/>
        </w:rPr>
      </w:pPr>
      <w:r w:rsidRPr="00987BF2">
        <w:rPr>
          <w:rFonts w:ascii="Verdana" w:hAnsi="Verdana"/>
          <w:sz w:val="20"/>
          <w:szCs w:val="20"/>
        </w:rPr>
        <w:t>Using the template will help the supervision become more focused and purposeful</w:t>
      </w:r>
      <w:r w:rsidR="00690971">
        <w:rPr>
          <w:rFonts w:ascii="Verdana" w:hAnsi="Verdana"/>
          <w:sz w:val="20"/>
          <w:szCs w:val="20"/>
        </w:rPr>
        <w:t xml:space="preserve"> but p</w:t>
      </w:r>
      <w:r w:rsidR="00690971" w:rsidRPr="00987BF2">
        <w:rPr>
          <w:rFonts w:ascii="Verdana" w:hAnsi="Verdana"/>
          <w:sz w:val="20"/>
          <w:szCs w:val="20"/>
        </w:rPr>
        <w:t>lease feel free to adapt and customise the form to suit your particular needs and preferences.</w:t>
      </w:r>
    </w:p>
    <w:tbl>
      <w:tblPr>
        <w:tblStyle w:val="TableGrid"/>
        <w:tblW w:w="0" w:type="auto"/>
        <w:tblLook w:val="01E0" w:firstRow="1" w:lastRow="1" w:firstColumn="1" w:lastColumn="1" w:noHBand="0" w:noVBand="0"/>
      </w:tblPr>
      <w:tblGrid>
        <w:gridCol w:w="2251"/>
        <w:gridCol w:w="2251"/>
        <w:gridCol w:w="2251"/>
        <w:gridCol w:w="2251"/>
      </w:tblGrid>
      <w:tr w:rsidR="008444F3" w:rsidRPr="008113C0" w14:paraId="78D7FA7C" w14:textId="77777777" w:rsidTr="008909A8">
        <w:tc>
          <w:tcPr>
            <w:tcW w:w="2251" w:type="dxa"/>
            <w:tcBorders>
              <w:bottom w:val="single" w:sz="4" w:space="0" w:color="auto"/>
            </w:tcBorders>
            <w:shd w:val="clear" w:color="auto" w:fill="FFE552"/>
          </w:tcPr>
          <w:p w14:paraId="745978BA" w14:textId="77777777" w:rsidR="00430130" w:rsidRPr="008113C0" w:rsidRDefault="00430130" w:rsidP="004527E2">
            <w:pPr>
              <w:spacing w:before="80" w:after="80"/>
              <w:rPr>
                <w:rFonts w:ascii="Verdana" w:hAnsi="Verdana"/>
                <w:b/>
              </w:rPr>
            </w:pPr>
            <w:r w:rsidRPr="008113C0">
              <w:rPr>
                <w:rFonts w:ascii="Verdana" w:hAnsi="Verdana"/>
                <w:b/>
              </w:rPr>
              <w:t>Curate</w:t>
            </w:r>
          </w:p>
        </w:tc>
        <w:tc>
          <w:tcPr>
            <w:tcW w:w="2251" w:type="dxa"/>
            <w:tcBorders>
              <w:bottom w:val="single" w:sz="4" w:space="0" w:color="auto"/>
            </w:tcBorders>
            <w:shd w:val="clear" w:color="auto" w:fill="auto"/>
          </w:tcPr>
          <w:p w14:paraId="27796EDC" w14:textId="77777777" w:rsidR="00430130" w:rsidRPr="008113C0" w:rsidRDefault="00430130" w:rsidP="004527E2">
            <w:pPr>
              <w:spacing w:before="80" w:after="80"/>
              <w:rPr>
                <w:rFonts w:ascii="Verdana" w:hAnsi="Verdana"/>
                <w:b/>
              </w:rPr>
            </w:pPr>
          </w:p>
        </w:tc>
        <w:tc>
          <w:tcPr>
            <w:tcW w:w="2251" w:type="dxa"/>
            <w:tcBorders>
              <w:bottom w:val="single" w:sz="4" w:space="0" w:color="auto"/>
            </w:tcBorders>
            <w:shd w:val="clear" w:color="auto" w:fill="FFE552"/>
          </w:tcPr>
          <w:p w14:paraId="789EA7FD" w14:textId="77777777" w:rsidR="00430130" w:rsidRPr="008113C0" w:rsidRDefault="00430130" w:rsidP="004527E2">
            <w:pPr>
              <w:spacing w:before="80" w:after="80"/>
              <w:rPr>
                <w:rFonts w:ascii="Verdana" w:hAnsi="Verdana"/>
                <w:b/>
              </w:rPr>
            </w:pPr>
            <w:r w:rsidRPr="008113C0">
              <w:rPr>
                <w:rFonts w:ascii="Verdana" w:hAnsi="Verdana"/>
                <w:b/>
              </w:rPr>
              <w:t>Supervising incumbent</w:t>
            </w:r>
          </w:p>
        </w:tc>
        <w:tc>
          <w:tcPr>
            <w:tcW w:w="2251" w:type="dxa"/>
            <w:tcBorders>
              <w:bottom w:val="single" w:sz="4" w:space="0" w:color="auto"/>
            </w:tcBorders>
            <w:shd w:val="clear" w:color="auto" w:fill="auto"/>
          </w:tcPr>
          <w:p w14:paraId="799F8C58" w14:textId="77777777" w:rsidR="00430130" w:rsidRPr="008113C0" w:rsidRDefault="00430130" w:rsidP="004527E2">
            <w:pPr>
              <w:spacing w:before="80" w:after="80"/>
              <w:rPr>
                <w:rFonts w:ascii="Verdana" w:hAnsi="Verdana"/>
                <w:b/>
              </w:rPr>
            </w:pPr>
          </w:p>
        </w:tc>
      </w:tr>
      <w:tr w:rsidR="008444F3" w:rsidRPr="008113C0" w14:paraId="781B325D" w14:textId="77777777" w:rsidTr="008909A8">
        <w:tc>
          <w:tcPr>
            <w:tcW w:w="2251" w:type="dxa"/>
            <w:tcBorders>
              <w:bottom w:val="single" w:sz="4" w:space="0" w:color="auto"/>
            </w:tcBorders>
            <w:shd w:val="clear" w:color="auto" w:fill="FFE552"/>
          </w:tcPr>
          <w:p w14:paraId="10B16441" w14:textId="77777777" w:rsidR="00430130" w:rsidRPr="008113C0" w:rsidRDefault="00430130" w:rsidP="004527E2">
            <w:pPr>
              <w:spacing w:before="80" w:after="80"/>
              <w:rPr>
                <w:rFonts w:ascii="Verdana" w:hAnsi="Verdana"/>
                <w:b/>
              </w:rPr>
            </w:pPr>
            <w:r w:rsidRPr="008113C0">
              <w:rPr>
                <w:rFonts w:ascii="Verdana" w:hAnsi="Verdana"/>
                <w:b/>
              </w:rPr>
              <w:t>Date  of supervision:</w:t>
            </w:r>
          </w:p>
        </w:tc>
        <w:tc>
          <w:tcPr>
            <w:tcW w:w="6753" w:type="dxa"/>
            <w:gridSpan w:val="3"/>
          </w:tcPr>
          <w:p w14:paraId="005FD92D" w14:textId="77777777" w:rsidR="00430130" w:rsidRPr="008113C0" w:rsidRDefault="00430130" w:rsidP="004527E2">
            <w:pPr>
              <w:spacing w:before="80" w:after="80"/>
              <w:rPr>
                <w:rFonts w:ascii="Verdana" w:hAnsi="Verdana"/>
                <w:b/>
              </w:rPr>
            </w:pPr>
          </w:p>
        </w:tc>
      </w:tr>
      <w:tr w:rsidR="008444F3" w:rsidRPr="008113C0" w14:paraId="23DF11DB" w14:textId="77777777" w:rsidTr="008909A8">
        <w:tc>
          <w:tcPr>
            <w:tcW w:w="9004" w:type="dxa"/>
            <w:gridSpan w:val="4"/>
            <w:shd w:val="clear" w:color="auto" w:fill="FFE552"/>
          </w:tcPr>
          <w:p w14:paraId="466821A2" w14:textId="16047E18" w:rsidR="00430130" w:rsidRPr="008113C0" w:rsidRDefault="00E51F71" w:rsidP="00E51F71">
            <w:pPr>
              <w:spacing w:before="80" w:after="80"/>
              <w:rPr>
                <w:rFonts w:ascii="Verdana" w:hAnsi="Verdana"/>
                <w:b/>
              </w:rPr>
            </w:pPr>
            <w:r w:rsidRPr="008113C0">
              <w:rPr>
                <w:rFonts w:ascii="Verdana" w:hAnsi="Verdana"/>
                <w:b/>
              </w:rPr>
              <w:t>Review of significant learning experiences from the previous supervision</w:t>
            </w:r>
          </w:p>
        </w:tc>
      </w:tr>
      <w:tr w:rsidR="008444F3" w:rsidRPr="008113C0" w14:paraId="45882F1F" w14:textId="77777777" w:rsidTr="00430130">
        <w:trPr>
          <w:cantSplit/>
          <w:trHeight w:val="2421"/>
        </w:trPr>
        <w:tc>
          <w:tcPr>
            <w:tcW w:w="9004" w:type="dxa"/>
            <w:gridSpan w:val="4"/>
            <w:tcBorders>
              <w:bottom w:val="single" w:sz="4" w:space="0" w:color="auto"/>
            </w:tcBorders>
          </w:tcPr>
          <w:p w14:paraId="3FBCB568" w14:textId="77777777" w:rsidR="00430130" w:rsidRPr="008113C0" w:rsidRDefault="00430130" w:rsidP="004527E2">
            <w:pPr>
              <w:spacing w:before="80" w:after="80"/>
              <w:rPr>
                <w:rFonts w:ascii="Verdana" w:hAnsi="Verdana"/>
                <w:b/>
              </w:rPr>
            </w:pPr>
          </w:p>
        </w:tc>
      </w:tr>
      <w:tr w:rsidR="008444F3" w:rsidRPr="008113C0" w14:paraId="3DC8D6E7" w14:textId="77777777" w:rsidTr="008909A8">
        <w:tc>
          <w:tcPr>
            <w:tcW w:w="9004" w:type="dxa"/>
            <w:gridSpan w:val="4"/>
            <w:shd w:val="clear" w:color="auto" w:fill="FFE552"/>
          </w:tcPr>
          <w:p w14:paraId="14849806" w14:textId="12991698" w:rsidR="00430130" w:rsidRPr="008113C0" w:rsidRDefault="00987BF2" w:rsidP="00E51F71">
            <w:pPr>
              <w:spacing w:before="80" w:after="80"/>
              <w:rPr>
                <w:rFonts w:ascii="Verdana" w:hAnsi="Verdana"/>
                <w:b/>
              </w:rPr>
            </w:pPr>
            <w:r>
              <w:rPr>
                <w:rFonts w:ascii="Verdana" w:hAnsi="Verdana"/>
                <w:b/>
              </w:rPr>
              <w:t>General review of curate’s ministry</w:t>
            </w:r>
          </w:p>
        </w:tc>
      </w:tr>
      <w:tr w:rsidR="008444F3" w:rsidRPr="008113C0" w14:paraId="76E32620" w14:textId="77777777" w:rsidTr="00430130">
        <w:trPr>
          <w:cantSplit/>
          <w:trHeight w:val="2675"/>
        </w:trPr>
        <w:tc>
          <w:tcPr>
            <w:tcW w:w="9004" w:type="dxa"/>
            <w:gridSpan w:val="4"/>
            <w:tcBorders>
              <w:bottom w:val="single" w:sz="4" w:space="0" w:color="auto"/>
            </w:tcBorders>
          </w:tcPr>
          <w:p w14:paraId="5CE922A6" w14:textId="77777777" w:rsidR="00430130" w:rsidRPr="008113C0" w:rsidRDefault="00430130" w:rsidP="004527E2">
            <w:pPr>
              <w:spacing w:before="80" w:after="80"/>
              <w:rPr>
                <w:rFonts w:ascii="Verdana" w:hAnsi="Verdana"/>
                <w:b/>
              </w:rPr>
            </w:pPr>
          </w:p>
        </w:tc>
      </w:tr>
      <w:tr w:rsidR="00987BF2" w:rsidRPr="008113C0" w14:paraId="769CF4D5" w14:textId="77777777" w:rsidTr="008909A8">
        <w:tc>
          <w:tcPr>
            <w:tcW w:w="9004" w:type="dxa"/>
            <w:gridSpan w:val="4"/>
            <w:shd w:val="clear" w:color="auto" w:fill="FFE552"/>
          </w:tcPr>
          <w:p w14:paraId="033A8214" w14:textId="45660D06" w:rsidR="00987BF2" w:rsidRPr="008113C0" w:rsidRDefault="00987BF2" w:rsidP="00987BF2">
            <w:pPr>
              <w:spacing w:before="80" w:after="80"/>
              <w:rPr>
                <w:rFonts w:ascii="Verdana" w:hAnsi="Verdana"/>
                <w:b/>
              </w:rPr>
            </w:pPr>
            <w:r w:rsidRPr="008113C0">
              <w:rPr>
                <w:rFonts w:ascii="Verdana" w:hAnsi="Verdana"/>
                <w:b/>
              </w:rPr>
              <w:t>Main topic covered during this session</w:t>
            </w:r>
          </w:p>
        </w:tc>
      </w:tr>
      <w:tr w:rsidR="00987BF2" w:rsidRPr="008113C0" w14:paraId="2F497753" w14:textId="77777777" w:rsidTr="004527E2">
        <w:trPr>
          <w:cantSplit/>
          <w:trHeight w:val="3402"/>
        </w:trPr>
        <w:tc>
          <w:tcPr>
            <w:tcW w:w="9004" w:type="dxa"/>
            <w:gridSpan w:val="4"/>
            <w:tcBorders>
              <w:bottom w:val="single" w:sz="4" w:space="0" w:color="auto"/>
            </w:tcBorders>
          </w:tcPr>
          <w:p w14:paraId="08F04947" w14:textId="77777777" w:rsidR="00987BF2" w:rsidRPr="008113C0" w:rsidRDefault="00987BF2" w:rsidP="00987BF2">
            <w:pPr>
              <w:spacing w:before="80" w:after="80"/>
              <w:rPr>
                <w:rFonts w:ascii="Verdana" w:hAnsi="Verdana"/>
                <w:b/>
              </w:rPr>
            </w:pPr>
          </w:p>
          <w:p w14:paraId="0537E51D" w14:textId="77777777" w:rsidR="00987BF2" w:rsidRPr="008113C0" w:rsidRDefault="00987BF2" w:rsidP="00987BF2">
            <w:pPr>
              <w:spacing w:before="80" w:after="80"/>
              <w:rPr>
                <w:rFonts w:ascii="Verdana" w:hAnsi="Verdana"/>
                <w:b/>
              </w:rPr>
            </w:pPr>
          </w:p>
          <w:p w14:paraId="4C5D457A" w14:textId="77777777" w:rsidR="00987BF2" w:rsidRPr="008113C0" w:rsidRDefault="00987BF2" w:rsidP="00987BF2">
            <w:pPr>
              <w:spacing w:before="80" w:after="80"/>
              <w:rPr>
                <w:rFonts w:ascii="Verdana" w:hAnsi="Verdana"/>
                <w:b/>
              </w:rPr>
            </w:pPr>
          </w:p>
          <w:p w14:paraId="626668DF" w14:textId="77777777" w:rsidR="00987BF2" w:rsidRPr="008113C0" w:rsidRDefault="00987BF2" w:rsidP="00987BF2">
            <w:pPr>
              <w:spacing w:before="80" w:after="80"/>
              <w:rPr>
                <w:rFonts w:ascii="Verdana" w:hAnsi="Verdana"/>
                <w:b/>
              </w:rPr>
            </w:pPr>
          </w:p>
          <w:p w14:paraId="0DD22B93" w14:textId="77777777" w:rsidR="00987BF2" w:rsidRPr="008113C0" w:rsidRDefault="00987BF2" w:rsidP="00987BF2">
            <w:pPr>
              <w:spacing w:before="80" w:after="80"/>
              <w:rPr>
                <w:rFonts w:ascii="Verdana" w:hAnsi="Verdana"/>
                <w:b/>
              </w:rPr>
            </w:pPr>
          </w:p>
          <w:p w14:paraId="52DE63D8" w14:textId="77777777" w:rsidR="00987BF2" w:rsidRPr="008113C0" w:rsidRDefault="00987BF2" w:rsidP="00987BF2">
            <w:pPr>
              <w:spacing w:before="80" w:after="80"/>
              <w:rPr>
                <w:rFonts w:ascii="Verdana" w:hAnsi="Verdana"/>
                <w:b/>
              </w:rPr>
            </w:pPr>
          </w:p>
          <w:p w14:paraId="38A92D36" w14:textId="77777777" w:rsidR="00987BF2" w:rsidRPr="008113C0" w:rsidRDefault="00987BF2" w:rsidP="00987BF2">
            <w:pPr>
              <w:spacing w:before="80" w:after="80"/>
              <w:rPr>
                <w:rFonts w:ascii="Verdana" w:hAnsi="Verdana"/>
                <w:b/>
              </w:rPr>
            </w:pPr>
          </w:p>
          <w:p w14:paraId="4D383EFE" w14:textId="77777777" w:rsidR="00987BF2" w:rsidRPr="008113C0" w:rsidRDefault="00987BF2" w:rsidP="00987BF2">
            <w:pPr>
              <w:spacing w:before="80" w:after="80"/>
              <w:rPr>
                <w:rFonts w:ascii="Verdana" w:hAnsi="Verdana"/>
                <w:b/>
              </w:rPr>
            </w:pPr>
          </w:p>
          <w:p w14:paraId="01D56FF7" w14:textId="77777777" w:rsidR="00987BF2" w:rsidRPr="008113C0" w:rsidRDefault="00987BF2" w:rsidP="00987BF2">
            <w:pPr>
              <w:spacing w:before="80" w:after="80"/>
              <w:rPr>
                <w:rFonts w:ascii="Verdana" w:hAnsi="Verdana"/>
                <w:b/>
              </w:rPr>
            </w:pPr>
          </w:p>
          <w:p w14:paraId="7E6978BA" w14:textId="77777777" w:rsidR="00987BF2" w:rsidRPr="008113C0" w:rsidRDefault="00987BF2" w:rsidP="00987BF2">
            <w:pPr>
              <w:spacing w:before="80" w:after="80"/>
              <w:rPr>
                <w:rFonts w:ascii="Verdana" w:hAnsi="Verdana"/>
                <w:b/>
              </w:rPr>
            </w:pPr>
          </w:p>
        </w:tc>
      </w:tr>
      <w:tr w:rsidR="00987BF2" w:rsidRPr="008113C0" w14:paraId="590729DC" w14:textId="77777777" w:rsidTr="008909A8">
        <w:tc>
          <w:tcPr>
            <w:tcW w:w="9004" w:type="dxa"/>
            <w:gridSpan w:val="4"/>
            <w:shd w:val="clear" w:color="auto" w:fill="FFE552"/>
          </w:tcPr>
          <w:p w14:paraId="30737974" w14:textId="664A21D1" w:rsidR="00987BF2" w:rsidRPr="008113C0" w:rsidRDefault="00987BF2" w:rsidP="00987BF2">
            <w:pPr>
              <w:spacing w:before="80" w:after="80"/>
              <w:rPr>
                <w:rFonts w:ascii="Verdana" w:hAnsi="Verdana"/>
                <w:b/>
              </w:rPr>
            </w:pPr>
            <w:r w:rsidRPr="008113C0">
              <w:rPr>
                <w:rFonts w:ascii="Verdana" w:hAnsi="Verdana"/>
                <w:b/>
              </w:rPr>
              <w:lastRenderedPageBreak/>
              <w:t>Record of decisions taken, who will implement them and by when</w:t>
            </w:r>
          </w:p>
        </w:tc>
      </w:tr>
      <w:tr w:rsidR="00987BF2" w:rsidRPr="008113C0" w14:paraId="11C70557" w14:textId="77777777" w:rsidTr="00430130">
        <w:trPr>
          <w:cantSplit/>
          <w:trHeight w:val="2818"/>
        </w:trPr>
        <w:tc>
          <w:tcPr>
            <w:tcW w:w="9004" w:type="dxa"/>
            <w:gridSpan w:val="4"/>
            <w:tcBorders>
              <w:bottom w:val="single" w:sz="4" w:space="0" w:color="auto"/>
            </w:tcBorders>
          </w:tcPr>
          <w:p w14:paraId="02DDCB25" w14:textId="77777777" w:rsidR="00987BF2" w:rsidRPr="008113C0" w:rsidRDefault="00987BF2" w:rsidP="00987BF2">
            <w:pPr>
              <w:spacing w:before="80" w:after="80"/>
              <w:rPr>
                <w:rFonts w:ascii="Verdana" w:hAnsi="Verdana"/>
                <w:b/>
              </w:rPr>
            </w:pPr>
          </w:p>
        </w:tc>
      </w:tr>
      <w:tr w:rsidR="00987BF2" w:rsidRPr="008113C0" w14:paraId="63187390" w14:textId="77777777" w:rsidTr="008909A8">
        <w:tc>
          <w:tcPr>
            <w:tcW w:w="9004" w:type="dxa"/>
            <w:gridSpan w:val="4"/>
            <w:shd w:val="clear" w:color="auto" w:fill="FFE552"/>
          </w:tcPr>
          <w:p w14:paraId="1B24853F" w14:textId="77777777" w:rsidR="00987BF2" w:rsidRPr="008113C0" w:rsidRDefault="00987BF2" w:rsidP="00987BF2">
            <w:pPr>
              <w:spacing w:before="80" w:after="80"/>
              <w:rPr>
                <w:rFonts w:ascii="Verdana" w:hAnsi="Verdana"/>
                <w:b/>
              </w:rPr>
            </w:pPr>
            <w:r w:rsidRPr="008113C0">
              <w:rPr>
                <w:rFonts w:ascii="Verdana" w:hAnsi="Verdana"/>
                <w:b/>
              </w:rPr>
              <w:t>Actions / agenda for next supervision meeting</w:t>
            </w:r>
          </w:p>
        </w:tc>
      </w:tr>
      <w:tr w:rsidR="00987BF2" w:rsidRPr="008113C0" w14:paraId="3D776E85" w14:textId="77777777" w:rsidTr="00430130">
        <w:trPr>
          <w:cantSplit/>
          <w:trHeight w:val="2806"/>
        </w:trPr>
        <w:tc>
          <w:tcPr>
            <w:tcW w:w="9004" w:type="dxa"/>
            <w:gridSpan w:val="4"/>
            <w:tcBorders>
              <w:bottom w:val="single" w:sz="4" w:space="0" w:color="auto"/>
            </w:tcBorders>
          </w:tcPr>
          <w:p w14:paraId="3C164590" w14:textId="77777777" w:rsidR="00987BF2" w:rsidRPr="008113C0" w:rsidRDefault="00987BF2" w:rsidP="00987BF2">
            <w:pPr>
              <w:spacing w:before="80" w:after="80"/>
              <w:rPr>
                <w:rFonts w:ascii="Verdana" w:hAnsi="Verdana"/>
                <w:b/>
              </w:rPr>
            </w:pPr>
          </w:p>
        </w:tc>
      </w:tr>
    </w:tbl>
    <w:p w14:paraId="29D7A98D" w14:textId="77777777" w:rsidR="00430130" w:rsidRPr="008113C0" w:rsidRDefault="00430130" w:rsidP="00430130">
      <w:pPr>
        <w:spacing w:before="80" w:after="80"/>
        <w:rPr>
          <w:rFonts w:ascii="Verdana" w:hAnsi="Verdana"/>
          <w:b/>
          <w:sz w:val="20"/>
          <w:szCs w:val="20"/>
        </w:rPr>
      </w:pPr>
    </w:p>
    <w:tbl>
      <w:tblPr>
        <w:tblStyle w:val="TableGrid"/>
        <w:tblW w:w="0" w:type="auto"/>
        <w:tblLook w:val="01E0" w:firstRow="1" w:lastRow="1" w:firstColumn="1" w:lastColumn="1" w:noHBand="0" w:noVBand="0"/>
      </w:tblPr>
      <w:tblGrid>
        <w:gridCol w:w="9004"/>
      </w:tblGrid>
      <w:tr w:rsidR="008444F3" w:rsidRPr="008113C0" w14:paraId="29D0A259" w14:textId="77777777" w:rsidTr="008909A8">
        <w:tc>
          <w:tcPr>
            <w:tcW w:w="9004" w:type="dxa"/>
            <w:shd w:val="clear" w:color="auto" w:fill="FFE552"/>
          </w:tcPr>
          <w:p w14:paraId="519059C4" w14:textId="77777777" w:rsidR="00430130" w:rsidRPr="008113C0" w:rsidRDefault="00430130" w:rsidP="004527E2">
            <w:pPr>
              <w:spacing w:before="80" w:after="80"/>
              <w:rPr>
                <w:rFonts w:ascii="Verdana" w:hAnsi="Verdana"/>
                <w:b/>
              </w:rPr>
            </w:pPr>
            <w:r w:rsidRPr="008113C0">
              <w:rPr>
                <w:rFonts w:ascii="Verdana" w:hAnsi="Verdana"/>
                <w:b/>
              </w:rPr>
              <w:t>Curate’s notes / reflection</w:t>
            </w:r>
          </w:p>
        </w:tc>
      </w:tr>
      <w:tr w:rsidR="00430130" w:rsidRPr="008113C0" w14:paraId="32B9D27F" w14:textId="77777777" w:rsidTr="004527E2">
        <w:trPr>
          <w:cantSplit/>
          <w:trHeight w:val="3402"/>
        </w:trPr>
        <w:tc>
          <w:tcPr>
            <w:tcW w:w="9004" w:type="dxa"/>
          </w:tcPr>
          <w:p w14:paraId="43F10A9F" w14:textId="3029078B" w:rsidR="00430130" w:rsidRPr="008113C0" w:rsidRDefault="00430130" w:rsidP="004527E2">
            <w:pPr>
              <w:spacing w:before="80" w:after="80"/>
              <w:rPr>
                <w:rFonts w:ascii="Verdana" w:hAnsi="Verdana"/>
                <w:b/>
              </w:rPr>
            </w:pPr>
          </w:p>
          <w:p w14:paraId="11314AE2" w14:textId="77777777" w:rsidR="00430130" w:rsidRPr="008113C0" w:rsidRDefault="00430130" w:rsidP="004527E2">
            <w:pPr>
              <w:spacing w:before="80" w:after="80"/>
              <w:rPr>
                <w:rFonts w:ascii="Verdana" w:hAnsi="Verdana"/>
                <w:b/>
              </w:rPr>
            </w:pPr>
          </w:p>
          <w:p w14:paraId="2B1280C4" w14:textId="77777777" w:rsidR="00430130" w:rsidRPr="008113C0" w:rsidRDefault="00430130" w:rsidP="004527E2">
            <w:pPr>
              <w:spacing w:before="80" w:after="80"/>
              <w:rPr>
                <w:rFonts w:ascii="Verdana" w:hAnsi="Verdana"/>
                <w:b/>
              </w:rPr>
            </w:pPr>
          </w:p>
          <w:p w14:paraId="7FE2AFAC" w14:textId="77777777" w:rsidR="00430130" w:rsidRPr="008113C0" w:rsidRDefault="00430130" w:rsidP="004527E2">
            <w:pPr>
              <w:spacing w:before="80" w:after="80"/>
              <w:rPr>
                <w:rFonts w:ascii="Verdana" w:hAnsi="Verdana"/>
                <w:b/>
              </w:rPr>
            </w:pPr>
          </w:p>
          <w:p w14:paraId="367A5CD6" w14:textId="77777777" w:rsidR="00430130" w:rsidRPr="008113C0" w:rsidRDefault="00430130" w:rsidP="004527E2">
            <w:pPr>
              <w:spacing w:before="80" w:after="80"/>
              <w:rPr>
                <w:rFonts w:ascii="Verdana" w:hAnsi="Verdana"/>
                <w:b/>
              </w:rPr>
            </w:pPr>
          </w:p>
          <w:p w14:paraId="0F484142" w14:textId="77777777" w:rsidR="00430130" w:rsidRPr="008113C0" w:rsidRDefault="00430130" w:rsidP="004527E2">
            <w:pPr>
              <w:spacing w:before="80" w:after="80"/>
              <w:rPr>
                <w:rFonts w:ascii="Verdana" w:hAnsi="Verdana"/>
                <w:b/>
              </w:rPr>
            </w:pPr>
          </w:p>
          <w:p w14:paraId="61FC2757" w14:textId="77777777" w:rsidR="00430130" w:rsidRPr="008113C0" w:rsidRDefault="00430130" w:rsidP="004527E2">
            <w:pPr>
              <w:spacing w:before="80" w:after="80"/>
              <w:rPr>
                <w:rFonts w:ascii="Verdana" w:hAnsi="Verdana"/>
                <w:b/>
              </w:rPr>
            </w:pPr>
          </w:p>
          <w:p w14:paraId="217E0E72" w14:textId="77777777" w:rsidR="00430130" w:rsidRPr="008113C0" w:rsidRDefault="00430130" w:rsidP="004527E2">
            <w:pPr>
              <w:spacing w:before="80" w:after="80"/>
              <w:rPr>
                <w:rFonts w:ascii="Verdana" w:hAnsi="Verdana"/>
                <w:b/>
              </w:rPr>
            </w:pPr>
          </w:p>
          <w:p w14:paraId="7BFCFD15" w14:textId="77777777" w:rsidR="00430130" w:rsidRPr="008113C0" w:rsidRDefault="00430130" w:rsidP="004527E2">
            <w:pPr>
              <w:spacing w:before="80" w:after="80"/>
              <w:rPr>
                <w:rFonts w:ascii="Verdana" w:hAnsi="Verdana"/>
                <w:b/>
              </w:rPr>
            </w:pPr>
          </w:p>
          <w:p w14:paraId="33860E62" w14:textId="77777777" w:rsidR="00430130" w:rsidRPr="008113C0" w:rsidRDefault="00430130" w:rsidP="004527E2">
            <w:pPr>
              <w:spacing w:before="80" w:after="80"/>
              <w:rPr>
                <w:rFonts w:ascii="Verdana" w:hAnsi="Verdana"/>
                <w:b/>
              </w:rPr>
            </w:pPr>
          </w:p>
          <w:p w14:paraId="38E293E7" w14:textId="77777777" w:rsidR="00430130" w:rsidRPr="008113C0" w:rsidRDefault="00430130" w:rsidP="004527E2">
            <w:pPr>
              <w:spacing w:before="80" w:after="80"/>
              <w:rPr>
                <w:rFonts w:ascii="Verdana" w:hAnsi="Verdana"/>
                <w:b/>
              </w:rPr>
            </w:pPr>
          </w:p>
          <w:p w14:paraId="6750D7A3" w14:textId="77777777" w:rsidR="00430130" w:rsidRPr="008113C0" w:rsidRDefault="00430130" w:rsidP="004527E2">
            <w:pPr>
              <w:spacing w:before="80" w:after="80"/>
              <w:rPr>
                <w:rFonts w:ascii="Verdana" w:hAnsi="Verdana"/>
                <w:b/>
              </w:rPr>
            </w:pPr>
          </w:p>
          <w:p w14:paraId="236D7670" w14:textId="77777777" w:rsidR="00430130" w:rsidRPr="008113C0" w:rsidRDefault="00430130" w:rsidP="008113C0">
            <w:pPr>
              <w:spacing w:before="80" w:after="80"/>
              <w:ind w:firstLine="720"/>
              <w:rPr>
                <w:rFonts w:ascii="Verdana" w:hAnsi="Verdana"/>
                <w:b/>
              </w:rPr>
            </w:pPr>
          </w:p>
          <w:p w14:paraId="39656195" w14:textId="77777777" w:rsidR="00430130" w:rsidRPr="008113C0" w:rsidRDefault="00430130" w:rsidP="004527E2">
            <w:pPr>
              <w:spacing w:before="80" w:after="80"/>
              <w:rPr>
                <w:rFonts w:ascii="Verdana" w:hAnsi="Verdana"/>
                <w:b/>
              </w:rPr>
            </w:pPr>
          </w:p>
          <w:p w14:paraId="015D6221" w14:textId="77777777" w:rsidR="00430130" w:rsidRPr="008113C0" w:rsidRDefault="00430130" w:rsidP="004527E2">
            <w:pPr>
              <w:spacing w:before="80" w:after="80"/>
              <w:rPr>
                <w:rFonts w:ascii="Verdana" w:hAnsi="Verdana"/>
                <w:b/>
              </w:rPr>
            </w:pPr>
          </w:p>
          <w:p w14:paraId="768A4D06" w14:textId="77777777" w:rsidR="00430130" w:rsidRPr="008113C0" w:rsidRDefault="00430130" w:rsidP="004527E2">
            <w:pPr>
              <w:spacing w:before="80" w:after="80"/>
              <w:rPr>
                <w:rFonts w:ascii="Verdana" w:hAnsi="Verdana"/>
                <w:b/>
              </w:rPr>
            </w:pPr>
          </w:p>
        </w:tc>
      </w:tr>
    </w:tbl>
    <w:p w14:paraId="1DCD2622" w14:textId="77777777" w:rsidR="00430130" w:rsidRPr="008113C0" w:rsidRDefault="00430130" w:rsidP="00430130">
      <w:pPr>
        <w:rPr>
          <w:rFonts w:ascii="Verdana" w:hAnsi="Verdana"/>
          <w:sz w:val="20"/>
          <w:szCs w:val="20"/>
        </w:rPr>
      </w:pPr>
    </w:p>
    <w:p w14:paraId="3AAC3539" w14:textId="7B829A3B" w:rsidR="00131C77" w:rsidRDefault="00131C77" w:rsidP="00A118A8">
      <w:pPr>
        <w:spacing w:after="0" w:line="240" w:lineRule="auto"/>
        <w:ind w:firstLine="720"/>
        <w:rPr>
          <w:rFonts w:ascii="Verdana" w:hAnsi="Verdana"/>
          <w:bCs/>
          <w:sz w:val="20"/>
          <w:szCs w:val="20"/>
        </w:rPr>
      </w:pPr>
      <w:bookmarkStart w:id="2" w:name="_Hlk41385326"/>
    </w:p>
    <w:p w14:paraId="5C63B10F" w14:textId="25AB5C20" w:rsidR="00131C77" w:rsidRDefault="00131C77" w:rsidP="00A118A8">
      <w:pPr>
        <w:pStyle w:val="ListParagraph"/>
        <w:spacing w:after="0" w:line="240" w:lineRule="auto"/>
        <w:ind w:left="789"/>
        <w:rPr>
          <w:rFonts w:ascii="Verdana" w:hAnsi="Verdana"/>
          <w:bCs/>
          <w:sz w:val="20"/>
          <w:szCs w:val="20"/>
        </w:rPr>
      </w:pPr>
    </w:p>
    <w:p w14:paraId="321B8322" w14:textId="64826F6A" w:rsidR="00F1703C" w:rsidRDefault="00F1703C" w:rsidP="00A118A8">
      <w:pPr>
        <w:pStyle w:val="ListParagraph"/>
        <w:spacing w:after="0" w:line="240" w:lineRule="auto"/>
        <w:ind w:left="789"/>
        <w:rPr>
          <w:rFonts w:ascii="Verdana" w:hAnsi="Verdana"/>
          <w:bCs/>
          <w:sz w:val="20"/>
          <w:szCs w:val="20"/>
        </w:rPr>
      </w:pPr>
    </w:p>
    <w:bookmarkEnd w:id="2"/>
    <w:p w14:paraId="6FCE8F9E" w14:textId="330844FB" w:rsidR="00A0442D" w:rsidRPr="001C5659" w:rsidRDefault="003C3628" w:rsidP="001C56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Verdana" w:hAnsi="Verdana" w:cs="Shruti"/>
        </w:rPr>
      </w:pPr>
      <w:r w:rsidRPr="001C5659">
        <w:rPr>
          <w:rFonts w:ascii="Verdana" w:hAnsi="Verdana" w:cs="Shruti"/>
          <w:b/>
          <w:bCs/>
        </w:rPr>
        <w:lastRenderedPageBreak/>
        <w:t>A</w:t>
      </w:r>
      <w:r w:rsidR="003A4188" w:rsidRPr="001C5659">
        <w:rPr>
          <w:rFonts w:ascii="Verdana" w:hAnsi="Verdana" w:cs="Shruti"/>
          <w:b/>
          <w:bCs/>
        </w:rPr>
        <w:t>PPENDIX</w:t>
      </w:r>
      <w:r w:rsidRPr="001C5659">
        <w:rPr>
          <w:rFonts w:ascii="Verdana" w:hAnsi="Verdana" w:cs="Shruti"/>
          <w:b/>
          <w:bCs/>
        </w:rPr>
        <w:t xml:space="preserve"> </w:t>
      </w:r>
      <w:r w:rsidR="00255DD3">
        <w:rPr>
          <w:rFonts w:ascii="Verdana" w:hAnsi="Verdana" w:cs="Shruti"/>
          <w:b/>
          <w:bCs/>
        </w:rPr>
        <w:t>7</w:t>
      </w:r>
      <w:r w:rsidRPr="001C5659">
        <w:rPr>
          <w:rFonts w:ascii="Verdana" w:hAnsi="Verdana" w:cs="Shruti"/>
          <w:b/>
          <w:bCs/>
        </w:rPr>
        <w:t xml:space="preserve">: </w:t>
      </w:r>
      <w:r w:rsidR="00A0442D" w:rsidRPr="001C5659">
        <w:rPr>
          <w:rFonts w:ascii="Verdana" w:hAnsi="Verdana" w:cs="Shruti"/>
          <w:b/>
          <w:bCs/>
        </w:rPr>
        <w:t>Sermon Feedback and Review Sheet</w:t>
      </w:r>
    </w:p>
    <w:p w14:paraId="60ACDF4C" w14:textId="29177798" w:rsidR="00A0442D" w:rsidRPr="00116CE1" w:rsidRDefault="00A0442D" w:rsidP="00A0442D">
      <w:pPr>
        <w:rPr>
          <w:rFonts w:ascii="Verdana" w:hAnsi="Verdana" w:cs="Shruti"/>
        </w:rPr>
      </w:pPr>
      <w:r w:rsidRPr="00116CE1">
        <w:rPr>
          <w:rFonts w:ascii="Verdana" w:hAnsi="Verdana" w:cs="Shruti"/>
        </w:rPr>
        <w:t>Thank you for taking time to fill in this form. It</w:t>
      </w:r>
      <w:r w:rsidR="004A3210">
        <w:rPr>
          <w:rFonts w:ascii="Verdana" w:hAnsi="Verdana" w:cs="Shruti"/>
        </w:rPr>
        <w:t>’</w:t>
      </w:r>
      <w:r w:rsidRPr="00116CE1">
        <w:rPr>
          <w:rFonts w:ascii="Verdana" w:hAnsi="Verdana" w:cs="Shruti"/>
        </w:rPr>
        <w:t>s always helpful for preachers to know how their sermons are received and it will be most useful if you can fill in this form as soon after hearing the sermon as possible. We know you will fill it in with the best interest of the curate in mind. It would also be helpful if you include ways in which you think that t</w:t>
      </w:r>
      <w:r w:rsidR="00984F24" w:rsidRPr="00116CE1">
        <w:rPr>
          <w:rFonts w:ascii="Verdana" w:hAnsi="Verdana" w:cs="Shruti"/>
        </w:rPr>
        <w:t>hey</w:t>
      </w:r>
      <w:r w:rsidRPr="00116CE1">
        <w:rPr>
          <w:rFonts w:ascii="Verdana" w:hAnsi="Verdana" w:cs="Shruti"/>
        </w:rPr>
        <w:t xml:space="preserve"> could </w:t>
      </w:r>
      <w:r w:rsidR="00984F24" w:rsidRPr="00116CE1">
        <w:rPr>
          <w:rFonts w:ascii="Verdana" w:hAnsi="Verdana" w:cs="Shruti"/>
        </w:rPr>
        <w:t>develop their preaching</w:t>
      </w:r>
      <w:r w:rsidRPr="00116CE1">
        <w:rPr>
          <w:rFonts w:ascii="Verdana" w:hAnsi="Verdana" w:cs="Shruti"/>
        </w:rPr>
        <w:t>.</w:t>
      </w:r>
    </w:p>
    <w:p w14:paraId="77DF1059" w14:textId="0F3D35D7" w:rsidR="00A0442D" w:rsidRPr="00116CE1" w:rsidRDefault="00A0442D" w:rsidP="00EA4022">
      <w:pPr>
        <w:tabs>
          <w:tab w:val="right" w:leader="underscore" w:pos="9000"/>
        </w:tabs>
        <w:spacing w:after="360"/>
        <w:rPr>
          <w:rFonts w:ascii="Verdana" w:hAnsi="Verdana" w:cs="Shruti"/>
        </w:rPr>
      </w:pPr>
      <w:r w:rsidRPr="00116CE1">
        <w:rPr>
          <w:rFonts w:ascii="Verdana" w:hAnsi="Verdana" w:cs="Shruti"/>
          <w:b/>
          <w:bCs/>
        </w:rPr>
        <w:t xml:space="preserve">Name of curate </w:t>
      </w:r>
      <w:r w:rsidRPr="00116CE1">
        <w:rPr>
          <w:rFonts w:ascii="Verdana" w:hAnsi="Verdana" w:cs="Shruti"/>
          <w:b/>
          <w:bCs/>
        </w:rPr>
        <w:tab/>
      </w:r>
    </w:p>
    <w:p w14:paraId="43831F91" w14:textId="77777777" w:rsidR="00A0442D" w:rsidRPr="00116CE1" w:rsidRDefault="00A0442D" w:rsidP="00EA4022">
      <w:pPr>
        <w:tabs>
          <w:tab w:val="right" w:leader="underscore" w:pos="3330"/>
          <w:tab w:val="left" w:pos="3420"/>
          <w:tab w:val="right" w:leader="underscore" w:pos="9000"/>
        </w:tabs>
        <w:spacing w:after="360"/>
        <w:rPr>
          <w:rFonts w:ascii="Verdana" w:hAnsi="Verdana" w:cs="Shruti"/>
          <w:b/>
        </w:rPr>
      </w:pPr>
      <w:r w:rsidRPr="00116CE1">
        <w:rPr>
          <w:rFonts w:ascii="Verdana" w:hAnsi="Verdana" w:cs="Shruti"/>
          <w:b/>
          <w:bCs/>
        </w:rPr>
        <w:t xml:space="preserve">Date of sermon </w:t>
      </w:r>
      <w:r w:rsidRPr="00116CE1">
        <w:rPr>
          <w:rFonts w:ascii="Verdana" w:hAnsi="Verdana" w:cs="Shruti"/>
          <w:b/>
          <w:bCs/>
        </w:rPr>
        <w:tab/>
      </w:r>
      <w:r w:rsidRPr="00116CE1">
        <w:rPr>
          <w:rFonts w:ascii="Verdana" w:hAnsi="Verdana" w:cs="Shruti"/>
          <w:b/>
          <w:bCs/>
        </w:rPr>
        <w:tab/>
        <w:t xml:space="preserve"> </w:t>
      </w:r>
      <w:r w:rsidRPr="00116CE1">
        <w:rPr>
          <w:rFonts w:ascii="Verdana" w:hAnsi="Verdana" w:cs="Shruti"/>
          <w:b/>
        </w:rPr>
        <w:t xml:space="preserve">Bible readings </w:t>
      </w:r>
      <w:r w:rsidRPr="00116CE1">
        <w:rPr>
          <w:rFonts w:ascii="Verdana" w:hAnsi="Verdana" w:cs="Shruti"/>
          <w:b/>
        </w:rPr>
        <w:tab/>
      </w:r>
    </w:p>
    <w:p w14:paraId="7696B532" w14:textId="5DF4115B" w:rsidR="00A0442D" w:rsidRPr="00116CE1" w:rsidRDefault="00A0442D" w:rsidP="00A0442D">
      <w:pPr>
        <w:rPr>
          <w:rFonts w:ascii="Verdana" w:hAnsi="Verdana" w:cs="Shruti"/>
        </w:rPr>
      </w:pPr>
      <w:r w:rsidRPr="00116CE1">
        <w:rPr>
          <w:rFonts w:ascii="Verdana" w:hAnsi="Verdana" w:cs="Shruti"/>
          <w:b/>
          <w:bCs/>
        </w:rPr>
        <w:t>Type of service</w:t>
      </w:r>
      <w:r w:rsidRPr="00116CE1">
        <w:rPr>
          <w:rFonts w:ascii="Verdana" w:hAnsi="Verdana" w:cs="Shruti"/>
        </w:rPr>
        <w:t xml:space="preserve"> (e.g. Holy Communion/Service of the Word/All Age/Parade service)</w:t>
      </w:r>
    </w:p>
    <w:p w14:paraId="0EB246A3" w14:textId="77777777" w:rsidR="00A0442D" w:rsidRPr="00116CE1" w:rsidRDefault="00A0442D" w:rsidP="00A0442D">
      <w:pPr>
        <w:tabs>
          <w:tab w:val="right" w:leader="underscore" w:pos="9000"/>
        </w:tabs>
        <w:rPr>
          <w:rFonts w:ascii="Verdana" w:hAnsi="Verdana" w:cs="Shruti"/>
        </w:rPr>
      </w:pPr>
      <w:r w:rsidRPr="00116CE1">
        <w:rPr>
          <w:rFonts w:ascii="Verdana" w:hAnsi="Verdana" w:cs="Shruti"/>
        </w:rPr>
        <w:tab/>
      </w:r>
    </w:p>
    <w:p w14:paraId="5E60D312" w14:textId="1EF1AD43" w:rsidR="00A0442D" w:rsidRPr="00116CE1" w:rsidRDefault="00A0442D" w:rsidP="00984F24">
      <w:pPr>
        <w:spacing w:before="240"/>
        <w:rPr>
          <w:rFonts w:ascii="Verdana" w:hAnsi="Verdana" w:cs="Shruti"/>
          <w:b/>
        </w:rPr>
      </w:pPr>
      <w:r w:rsidRPr="00116CE1">
        <w:rPr>
          <w:rFonts w:ascii="Verdana" w:hAnsi="Verdana" w:cs="Shruti"/>
          <w:b/>
        </w:rPr>
        <w:t>A Theme and content</w:t>
      </w:r>
    </w:p>
    <w:p w14:paraId="3D8D00F4" w14:textId="6784390F"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rPr>
      </w:pPr>
      <w:r w:rsidRPr="00116CE1">
        <w:rPr>
          <w:rFonts w:ascii="Verdana" w:hAnsi="Verdana" w:cs="Shruti"/>
          <w:bCs/>
        </w:rPr>
        <w:t>How well did the sermon fit in with the service as a whole?</w:t>
      </w:r>
    </w:p>
    <w:p w14:paraId="367D00EF" w14:textId="77777777" w:rsidR="00A0442D" w:rsidRPr="00116CE1" w:rsidRDefault="00A0442D" w:rsidP="00A0442D">
      <w:pPr>
        <w:rPr>
          <w:rFonts w:ascii="Verdana" w:hAnsi="Verdana" w:cs="Shruti"/>
        </w:rPr>
      </w:pPr>
    </w:p>
    <w:p w14:paraId="74998FB0"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sermon relate to the Bible readings?</w:t>
      </w:r>
    </w:p>
    <w:p w14:paraId="4A11006E" w14:textId="77777777" w:rsidR="00A0442D" w:rsidRPr="00116CE1" w:rsidRDefault="00A0442D" w:rsidP="00A0442D">
      <w:pPr>
        <w:tabs>
          <w:tab w:val="left" w:pos="-1440"/>
        </w:tabs>
        <w:rPr>
          <w:rFonts w:ascii="Verdana" w:hAnsi="Verdana" w:cs="Shruti"/>
          <w:bCs/>
        </w:rPr>
      </w:pPr>
    </w:p>
    <w:p w14:paraId="4FBE8774" w14:textId="7C1A8E2D"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In one sentence, write down the main theme of the sermon.</w:t>
      </w:r>
    </w:p>
    <w:p w14:paraId="32516862" w14:textId="39A9DC4E" w:rsidR="00A0442D" w:rsidRDefault="00A0442D" w:rsidP="007A45DC">
      <w:pPr>
        <w:tabs>
          <w:tab w:val="left" w:pos="-1440"/>
        </w:tabs>
        <w:spacing w:after="0"/>
        <w:ind w:left="357"/>
        <w:rPr>
          <w:rFonts w:ascii="Verdana" w:hAnsi="Verdana" w:cs="Shruti"/>
          <w:bCs/>
        </w:rPr>
      </w:pPr>
      <w:r w:rsidRPr="00116CE1">
        <w:rPr>
          <w:rFonts w:ascii="Verdana" w:hAnsi="Verdana" w:cs="Shruti"/>
          <w:bCs/>
        </w:rPr>
        <w:t>How clear was the theme?</w:t>
      </w:r>
    </w:p>
    <w:p w14:paraId="44755ECC" w14:textId="65C2965E" w:rsidR="001E69D9" w:rsidRDefault="001E69D9" w:rsidP="001E69D9">
      <w:pPr>
        <w:tabs>
          <w:tab w:val="left" w:pos="-1440"/>
        </w:tabs>
        <w:spacing w:after="0"/>
        <w:rPr>
          <w:rFonts w:ascii="Verdana" w:hAnsi="Verdana" w:cs="Shruti"/>
          <w:bCs/>
        </w:rPr>
      </w:pPr>
    </w:p>
    <w:p w14:paraId="750F8151" w14:textId="51487519" w:rsidR="001E69D9" w:rsidRPr="001E69D9" w:rsidRDefault="001E69D9" w:rsidP="001E69D9">
      <w:pPr>
        <w:pStyle w:val="ListParagraph"/>
        <w:numPr>
          <w:ilvl w:val="0"/>
          <w:numId w:val="28"/>
        </w:numPr>
        <w:tabs>
          <w:tab w:val="left" w:pos="-1440"/>
        </w:tabs>
        <w:spacing w:after="0"/>
        <w:rPr>
          <w:rFonts w:ascii="Verdana" w:hAnsi="Verdana" w:cs="Shruti"/>
          <w:bCs/>
        </w:rPr>
      </w:pPr>
      <w:r>
        <w:rPr>
          <w:rFonts w:ascii="Verdana" w:hAnsi="Verdana" w:cs="Shruti"/>
          <w:bCs/>
        </w:rPr>
        <w:t>In one sentence write down what the sermon was asking/encouraging you to do in response?</w:t>
      </w:r>
    </w:p>
    <w:p w14:paraId="1A1F84CB" w14:textId="77777777" w:rsidR="007A45DC" w:rsidRDefault="007A45DC" w:rsidP="006745B3">
      <w:pPr>
        <w:tabs>
          <w:tab w:val="left" w:pos="-1440"/>
        </w:tabs>
        <w:spacing w:after="0"/>
        <w:rPr>
          <w:rFonts w:ascii="Verdana" w:hAnsi="Verdana" w:cs="Shruti"/>
          <w:bCs/>
        </w:rPr>
      </w:pPr>
    </w:p>
    <w:p w14:paraId="6C908EAD"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appropriate was the sermon to the context and congregation?</w:t>
      </w:r>
    </w:p>
    <w:p w14:paraId="2831F5FC" w14:textId="77777777" w:rsidR="00A0442D" w:rsidRPr="00116CE1" w:rsidRDefault="00A0442D" w:rsidP="00A0442D">
      <w:pPr>
        <w:tabs>
          <w:tab w:val="left" w:pos="-1440"/>
        </w:tabs>
        <w:rPr>
          <w:rFonts w:ascii="Verdana" w:hAnsi="Verdana" w:cs="Shruti"/>
          <w:bCs/>
        </w:rPr>
      </w:pPr>
    </w:p>
    <w:p w14:paraId="3A5D4ADB"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Did the preacher use any parables or other stories?</w:t>
      </w:r>
    </w:p>
    <w:p w14:paraId="280D90BC" w14:textId="77777777" w:rsidR="00A0442D" w:rsidRPr="00116CE1" w:rsidRDefault="00A0442D" w:rsidP="00A0442D">
      <w:pPr>
        <w:rPr>
          <w:rFonts w:ascii="Verdana" w:hAnsi="Verdana" w:cs="Shruti"/>
          <w:bCs/>
        </w:rPr>
      </w:pPr>
    </w:p>
    <w:p w14:paraId="7232D828" w14:textId="25AF035A" w:rsidR="00A0442D" w:rsidRPr="00116CE1" w:rsidRDefault="00A0442D" w:rsidP="00984F24">
      <w:pPr>
        <w:ind w:left="360"/>
        <w:rPr>
          <w:rFonts w:ascii="Verdana" w:hAnsi="Verdana" w:cs="Shruti"/>
          <w:bCs/>
        </w:rPr>
      </w:pPr>
      <w:r w:rsidRPr="00116CE1">
        <w:rPr>
          <w:rFonts w:ascii="Verdana" w:hAnsi="Verdana" w:cs="Shruti"/>
          <w:bCs/>
        </w:rPr>
        <w:t>If so, were they appropriate to the context and the theme of the sermon?</w:t>
      </w:r>
    </w:p>
    <w:p w14:paraId="6FF71040" w14:textId="62A24BA2"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If the preacher used humour </w:t>
      </w:r>
      <w:r w:rsidR="00EA4022">
        <w:rPr>
          <w:rFonts w:ascii="Verdana" w:hAnsi="Verdana" w:cs="Shruti"/>
          <w:bCs/>
        </w:rPr>
        <w:t xml:space="preserve">how appropriate and effective </w:t>
      </w:r>
      <w:r w:rsidRPr="00116CE1">
        <w:rPr>
          <w:rFonts w:ascii="Verdana" w:hAnsi="Verdana" w:cs="Shruti"/>
          <w:bCs/>
        </w:rPr>
        <w:t xml:space="preserve">was it? </w:t>
      </w:r>
    </w:p>
    <w:p w14:paraId="6C38488E" w14:textId="77777777" w:rsidR="00A0442D" w:rsidRPr="00116CE1" w:rsidRDefault="00A0442D" w:rsidP="00A0442D">
      <w:pPr>
        <w:tabs>
          <w:tab w:val="left" w:pos="-1440"/>
        </w:tabs>
        <w:rPr>
          <w:rFonts w:ascii="Verdana" w:hAnsi="Verdana" w:cs="Shruti"/>
          <w:bCs/>
        </w:rPr>
      </w:pPr>
    </w:p>
    <w:p w14:paraId="46B2F5E5" w14:textId="462047C5" w:rsidR="00A0442D" w:rsidRPr="00116CE1" w:rsidRDefault="00A0442D" w:rsidP="00984F24">
      <w:pPr>
        <w:tabs>
          <w:tab w:val="left" w:pos="-1440"/>
        </w:tabs>
        <w:spacing w:after="0" w:line="240" w:lineRule="auto"/>
        <w:rPr>
          <w:rFonts w:ascii="Verdana" w:hAnsi="Verdana" w:cs="Shruti"/>
          <w:b/>
          <w:bCs/>
        </w:rPr>
      </w:pPr>
      <w:r w:rsidRPr="00116CE1">
        <w:rPr>
          <w:rFonts w:ascii="Verdana" w:hAnsi="Verdana" w:cs="Shruti"/>
          <w:b/>
          <w:bCs/>
        </w:rPr>
        <w:t>B Structure</w:t>
      </w:r>
    </w:p>
    <w:p w14:paraId="5A903B8A"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sermon begin?</w:t>
      </w:r>
    </w:p>
    <w:p w14:paraId="0E70A687" w14:textId="77777777" w:rsidR="00A0442D" w:rsidRPr="00116CE1" w:rsidRDefault="00A0442D" w:rsidP="00A0442D">
      <w:pPr>
        <w:tabs>
          <w:tab w:val="left" w:pos="-1440"/>
        </w:tabs>
        <w:rPr>
          <w:rFonts w:ascii="Verdana" w:hAnsi="Verdana" w:cs="Shruti"/>
          <w:bCs/>
        </w:rPr>
      </w:pPr>
    </w:p>
    <w:p w14:paraId="12B131BB" w14:textId="752C5FC6" w:rsidR="00A0442D" w:rsidRDefault="00A0442D" w:rsidP="00A0442D">
      <w:pPr>
        <w:pStyle w:val="ListParagraph"/>
        <w:tabs>
          <w:tab w:val="left" w:pos="-1440"/>
        </w:tabs>
        <w:ind w:left="360"/>
        <w:rPr>
          <w:rFonts w:ascii="Verdana" w:hAnsi="Verdana" w:cs="Shruti"/>
          <w:bCs/>
        </w:rPr>
      </w:pPr>
      <w:r w:rsidRPr="00116CE1">
        <w:rPr>
          <w:rFonts w:ascii="Verdana" w:hAnsi="Verdana" w:cs="Shruti"/>
          <w:bCs/>
        </w:rPr>
        <w:t>Was it appropriate for the content of the sermon?</w:t>
      </w:r>
      <w:r w:rsidR="00EA4022">
        <w:rPr>
          <w:rFonts w:ascii="Verdana" w:hAnsi="Verdana" w:cs="Shruti"/>
          <w:bCs/>
        </w:rPr>
        <w:t xml:space="preserve"> Too short? Too long?</w:t>
      </w:r>
    </w:p>
    <w:p w14:paraId="4263168E" w14:textId="77777777" w:rsidR="001E69D9" w:rsidRPr="00116CE1" w:rsidRDefault="001E69D9" w:rsidP="00A0442D">
      <w:pPr>
        <w:pStyle w:val="ListParagraph"/>
        <w:tabs>
          <w:tab w:val="left" w:pos="-1440"/>
        </w:tabs>
        <w:ind w:left="360"/>
        <w:rPr>
          <w:rFonts w:ascii="Verdana" w:hAnsi="Verdana" w:cs="Shruti"/>
          <w:bCs/>
        </w:rPr>
      </w:pPr>
    </w:p>
    <w:p w14:paraId="591C5448" w14:textId="49B989EA" w:rsidR="00A0442D" w:rsidRPr="006745B3" w:rsidRDefault="00A0442D" w:rsidP="00A0442D">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Was the sermon coherent and keep to its theme or did it wander off the theme?</w:t>
      </w:r>
    </w:p>
    <w:p w14:paraId="2EDA3063"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lastRenderedPageBreak/>
        <w:t>How did the sermon end?</w:t>
      </w:r>
    </w:p>
    <w:p w14:paraId="3FB48AD8" w14:textId="77777777" w:rsidR="00A0442D" w:rsidRPr="00116CE1" w:rsidRDefault="00A0442D" w:rsidP="00A0442D">
      <w:pPr>
        <w:pStyle w:val="ListParagraph"/>
        <w:tabs>
          <w:tab w:val="left" w:pos="-1440"/>
        </w:tabs>
        <w:rPr>
          <w:rFonts w:ascii="Verdana" w:hAnsi="Verdana" w:cs="Shruti"/>
          <w:bCs/>
        </w:rPr>
      </w:pPr>
    </w:p>
    <w:p w14:paraId="0C3F524B" w14:textId="77777777" w:rsidR="00A0442D" w:rsidRPr="00116CE1" w:rsidRDefault="00A0442D" w:rsidP="00A0442D">
      <w:pPr>
        <w:pStyle w:val="ListParagraph"/>
        <w:tabs>
          <w:tab w:val="left" w:pos="-1440"/>
        </w:tabs>
        <w:ind w:left="360"/>
        <w:rPr>
          <w:rFonts w:ascii="Verdana" w:hAnsi="Verdana" w:cs="Shruti"/>
          <w:bCs/>
        </w:rPr>
      </w:pPr>
      <w:r w:rsidRPr="00116CE1">
        <w:rPr>
          <w:rFonts w:ascii="Verdana" w:hAnsi="Verdana" w:cs="Shruti"/>
          <w:bCs/>
        </w:rPr>
        <w:t>Was it effective as a conclusion to the sermon?</w:t>
      </w:r>
    </w:p>
    <w:p w14:paraId="7444C835" w14:textId="77777777" w:rsidR="00A0442D" w:rsidRPr="00116CE1" w:rsidRDefault="00A0442D" w:rsidP="00A0442D">
      <w:pPr>
        <w:pStyle w:val="ListParagraph"/>
        <w:tabs>
          <w:tab w:val="left" w:pos="-1440"/>
        </w:tabs>
        <w:rPr>
          <w:rFonts w:ascii="Verdana" w:hAnsi="Verdana" w:cs="Shruti"/>
          <w:bCs/>
        </w:rPr>
      </w:pPr>
    </w:p>
    <w:p w14:paraId="44D570EF" w14:textId="709170A5" w:rsidR="00A0442D" w:rsidRPr="00116CE1" w:rsidRDefault="00A0442D" w:rsidP="00A0442D">
      <w:pPr>
        <w:rPr>
          <w:rFonts w:ascii="Verdana" w:hAnsi="Verdana" w:cs="Shruti"/>
          <w:b/>
          <w:bCs/>
        </w:rPr>
      </w:pPr>
      <w:r w:rsidRPr="00116CE1">
        <w:rPr>
          <w:rFonts w:ascii="Verdana" w:hAnsi="Verdana" w:cs="Shruti"/>
          <w:b/>
          <w:bCs/>
        </w:rPr>
        <w:t>C Engagement</w:t>
      </w:r>
    </w:p>
    <w:p w14:paraId="4B5A59D7"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they engage you intellectually and emotionally in what they were saying?</w:t>
      </w:r>
    </w:p>
    <w:p w14:paraId="64355EDA" w14:textId="77777777" w:rsidR="00A0442D" w:rsidRPr="00116CE1" w:rsidRDefault="00A0442D" w:rsidP="00A0442D">
      <w:pPr>
        <w:rPr>
          <w:rFonts w:ascii="Verdana" w:hAnsi="Verdana" w:cs="Shruti"/>
          <w:bCs/>
        </w:rPr>
      </w:pPr>
    </w:p>
    <w:p w14:paraId="313A5F4B" w14:textId="08C69033"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far did you feel they were personally involved in what they were saying?</w:t>
      </w:r>
    </w:p>
    <w:p w14:paraId="27668123" w14:textId="77777777" w:rsidR="00A0442D" w:rsidRPr="00116CE1" w:rsidRDefault="00A0442D" w:rsidP="00A0442D">
      <w:pPr>
        <w:rPr>
          <w:rFonts w:ascii="Verdana" w:hAnsi="Verdana" w:cs="Shruti"/>
          <w:bCs/>
        </w:rPr>
      </w:pPr>
    </w:p>
    <w:p w14:paraId="519ECEDB" w14:textId="6E652784" w:rsidR="00A0442D" w:rsidRPr="00116CE1" w:rsidRDefault="001E69D9"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Pr>
          <w:rFonts w:ascii="Verdana" w:hAnsi="Verdana" w:cs="Shruti"/>
          <w:bCs/>
        </w:rPr>
        <w:t xml:space="preserve"> </w:t>
      </w:r>
      <w:r w:rsidR="00A0442D" w:rsidRPr="00116CE1">
        <w:rPr>
          <w:rFonts w:ascii="Verdana" w:hAnsi="Verdana" w:cs="Shruti"/>
          <w:bCs/>
        </w:rPr>
        <w:t xml:space="preserve">In what ways did the sermon inform, challenge or surprise you? </w:t>
      </w:r>
    </w:p>
    <w:p w14:paraId="4BC07650" w14:textId="77777777" w:rsidR="00A0442D" w:rsidRPr="00116CE1" w:rsidRDefault="00A0442D" w:rsidP="00A0442D">
      <w:pPr>
        <w:rPr>
          <w:rFonts w:ascii="Verdana" w:hAnsi="Verdana"/>
        </w:rPr>
      </w:pPr>
    </w:p>
    <w:p w14:paraId="1476106E" w14:textId="4496B26B" w:rsidR="00A0442D" w:rsidRPr="00116CE1" w:rsidRDefault="00A0442D" w:rsidP="00A0442D">
      <w:pPr>
        <w:tabs>
          <w:tab w:val="left" w:pos="-1440"/>
        </w:tabs>
        <w:rPr>
          <w:rFonts w:ascii="Verdana" w:hAnsi="Verdana" w:cs="Shruti"/>
          <w:b/>
          <w:bCs/>
        </w:rPr>
      </w:pPr>
      <w:r w:rsidRPr="00116CE1">
        <w:rPr>
          <w:rFonts w:ascii="Verdana" w:hAnsi="Verdana" w:cs="Shruti"/>
          <w:b/>
          <w:bCs/>
        </w:rPr>
        <w:t>D Communication and body language</w:t>
      </w:r>
    </w:p>
    <w:p w14:paraId="1060FD7E"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Was the sermon a) too long   b) too short   c) about right </w:t>
      </w:r>
    </w:p>
    <w:p w14:paraId="73E980B8" w14:textId="77777777" w:rsidR="00A0442D" w:rsidRPr="00116CE1" w:rsidRDefault="00A0442D" w:rsidP="00A0442D">
      <w:pPr>
        <w:tabs>
          <w:tab w:val="left" w:pos="-1440"/>
        </w:tabs>
        <w:rPr>
          <w:rFonts w:ascii="Verdana" w:hAnsi="Verdana" w:cs="Shruti"/>
          <w:bCs/>
        </w:rPr>
      </w:pPr>
    </w:p>
    <w:p w14:paraId="7FF7E969" w14:textId="2821B177" w:rsidR="00A0442D" w:rsidRPr="00116CE1" w:rsidRDefault="00A0442D" w:rsidP="00A50AFE">
      <w:pPr>
        <w:tabs>
          <w:tab w:val="left" w:pos="-1440"/>
        </w:tabs>
        <w:ind w:left="360"/>
        <w:rPr>
          <w:rFonts w:ascii="Verdana" w:hAnsi="Verdana" w:cs="Shruti"/>
          <w:b/>
          <w:bCs/>
        </w:rPr>
      </w:pPr>
      <w:r w:rsidRPr="00116CE1">
        <w:rPr>
          <w:rFonts w:ascii="Verdana" w:hAnsi="Verdana" w:cs="Shruti"/>
          <w:bCs/>
        </w:rPr>
        <w:t>If it was too long or too short why was this the case?</w:t>
      </w:r>
    </w:p>
    <w:p w14:paraId="0D37C673" w14:textId="77777777" w:rsidR="00A0442D" w:rsidRPr="00116CE1" w:rsidRDefault="00A0442D" w:rsidP="00A0442D">
      <w:pPr>
        <w:tabs>
          <w:tab w:val="left" w:pos="-1440"/>
        </w:tabs>
        <w:ind w:left="720" w:hanging="720"/>
        <w:rPr>
          <w:rFonts w:ascii="Verdana" w:hAnsi="Verdana" w:cs="Shruti"/>
          <w:bCs/>
        </w:rPr>
      </w:pPr>
    </w:p>
    <w:p w14:paraId="2FC4D8D5"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 xml:space="preserve">What sort of language did the preacher use: </w:t>
      </w:r>
    </w:p>
    <w:p w14:paraId="2DBF3FEB"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Was it easy to understand? </w:t>
      </w:r>
    </w:p>
    <w:p w14:paraId="1D03DA5D" w14:textId="77777777" w:rsidR="00A0442D" w:rsidRPr="00116CE1" w:rsidRDefault="00A0442D" w:rsidP="00A0442D">
      <w:pPr>
        <w:spacing w:before="120"/>
        <w:ind w:left="360"/>
        <w:rPr>
          <w:rFonts w:ascii="Verdana" w:hAnsi="Verdana" w:cs="Shruti"/>
          <w:bCs/>
        </w:rPr>
      </w:pPr>
      <w:r w:rsidRPr="00116CE1">
        <w:rPr>
          <w:rFonts w:ascii="Verdana" w:hAnsi="Verdana" w:cs="Shruti"/>
          <w:bCs/>
        </w:rPr>
        <w:t>Did they use short, clear sentences?</w:t>
      </w:r>
    </w:p>
    <w:p w14:paraId="37DCD9E8"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Were academic/jargon words used? </w:t>
      </w:r>
    </w:p>
    <w:p w14:paraId="2EA074FF" w14:textId="77777777" w:rsidR="00A0442D" w:rsidRPr="00116CE1" w:rsidRDefault="00A0442D" w:rsidP="00A0442D">
      <w:pPr>
        <w:spacing w:before="120"/>
        <w:ind w:left="360"/>
        <w:rPr>
          <w:rFonts w:ascii="Verdana" w:hAnsi="Verdana" w:cs="Shruti"/>
          <w:bCs/>
        </w:rPr>
      </w:pPr>
      <w:r w:rsidRPr="00116CE1">
        <w:rPr>
          <w:rFonts w:ascii="Verdana" w:hAnsi="Verdana" w:cs="Shruti"/>
          <w:bCs/>
        </w:rPr>
        <w:t xml:space="preserve">Was it abstract/theoretical or down to earth? </w:t>
      </w:r>
    </w:p>
    <w:p w14:paraId="5CB51AB3" w14:textId="77777777" w:rsidR="00A0442D" w:rsidRPr="00116CE1" w:rsidRDefault="00A0442D" w:rsidP="00A0442D">
      <w:pPr>
        <w:spacing w:before="120"/>
        <w:ind w:left="360"/>
        <w:rPr>
          <w:rFonts w:ascii="Verdana" w:hAnsi="Verdana" w:cs="Shruti"/>
          <w:bCs/>
        </w:rPr>
      </w:pPr>
      <w:r w:rsidRPr="00116CE1">
        <w:rPr>
          <w:rFonts w:ascii="Verdana" w:hAnsi="Verdana" w:cs="Shruti"/>
          <w:bCs/>
        </w:rPr>
        <w:t>Was it inclusive?</w:t>
      </w:r>
    </w:p>
    <w:p w14:paraId="2ACE2A7B" w14:textId="77777777" w:rsidR="00A0442D" w:rsidRPr="00116CE1" w:rsidRDefault="00A0442D" w:rsidP="00A0442D">
      <w:pPr>
        <w:spacing w:before="120"/>
        <w:ind w:left="360"/>
        <w:rPr>
          <w:rFonts w:ascii="Verdana" w:hAnsi="Verdana" w:cs="Shruti"/>
          <w:bCs/>
        </w:rPr>
      </w:pPr>
      <w:r w:rsidRPr="00116CE1">
        <w:rPr>
          <w:rFonts w:ascii="Verdana" w:hAnsi="Verdana" w:cs="Shruti"/>
          <w:bCs/>
        </w:rPr>
        <w:t>Was it difficult to understand at any point? e.g. obscure, long sentences</w:t>
      </w:r>
    </w:p>
    <w:p w14:paraId="42408846" w14:textId="77777777" w:rsidR="00A0442D" w:rsidRPr="00116CE1" w:rsidRDefault="00A0442D" w:rsidP="00A0442D">
      <w:pPr>
        <w:rPr>
          <w:rFonts w:ascii="Verdana" w:hAnsi="Verdana" w:cs="Shruti"/>
          <w:bCs/>
        </w:rPr>
      </w:pPr>
    </w:p>
    <w:p w14:paraId="1F293A23"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preacher use her or his voice:</w:t>
      </w:r>
    </w:p>
    <w:p w14:paraId="0BA81308"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 xml:space="preserve">Could you hear easily or were they too quiet? </w:t>
      </w:r>
    </w:p>
    <w:p w14:paraId="49EEC3DE"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Did they shout?</w:t>
      </w:r>
    </w:p>
    <w:p w14:paraId="67DCEAB2"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Did they sound enthusiastic or bored?</w:t>
      </w:r>
    </w:p>
    <w:p w14:paraId="2124A0B5" w14:textId="77777777" w:rsidR="00A0442D" w:rsidRPr="00116CE1" w:rsidRDefault="00A0442D" w:rsidP="00A0442D">
      <w:pPr>
        <w:tabs>
          <w:tab w:val="left" w:pos="-1440"/>
        </w:tabs>
        <w:spacing w:before="120"/>
        <w:ind w:left="360"/>
        <w:rPr>
          <w:rFonts w:ascii="Verdana" w:hAnsi="Verdana" w:cs="Shruti"/>
          <w:bCs/>
        </w:rPr>
      </w:pPr>
      <w:r w:rsidRPr="00116CE1">
        <w:rPr>
          <w:rFonts w:ascii="Verdana" w:hAnsi="Verdana" w:cs="Shruti"/>
          <w:bCs/>
        </w:rPr>
        <w:t>Did they vary their volume and tone of voice?</w:t>
      </w:r>
    </w:p>
    <w:p w14:paraId="27A36334"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Did they speak a) too quickly   b) about right   c) too slowly</w:t>
      </w:r>
    </w:p>
    <w:p w14:paraId="42217B36" w14:textId="77777777" w:rsidR="00A0442D" w:rsidRPr="00116CE1" w:rsidRDefault="00A0442D" w:rsidP="00A0442D">
      <w:pPr>
        <w:tabs>
          <w:tab w:val="left" w:pos="-1440"/>
        </w:tabs>
        <w:ind w:left="360"/>
        <w:rPr>
          <w:rFonts w:ascii="Verdana" w:hAnsi="Verdana" w:cs="Shruti"/>
          <w:bCs/>
        </w:rPr>
      </w:pPr>
    </w:p>
    <w:p w14:paraId="439F915F" w14:textId="31AD4386" w:rsidR="00A0442D" w:rsidRPr="00116CE1" w:rsidRDefault="00A0442D" w:rsidP="00A50AFE">
      <w:pPr>
        <w:tabs>
          <w:tab w:val="left" w:pos="-1440"/>
        </w:tabs>
        <w:spacing w:after="0" w:line="240" w:lineRule="auto"/>
        <w:ind w:left="357"/>
        <w:rPr>
          <w:rFonts w:ascii="Verdana" w:hAnsi="Verdana" w:cs="Shruti"/>
          <w:bCs/>
        </w:rPr>
      </w:pPr>
      <w:r w:rsidRPr="00116CE1">
        <w:rPr>
          <w:rFonts w:ascii="Verdana" w:hAnsi="Verdana" w:cs="Shruti"/>
          <w:bCs/>
        </w:rPr>
        <w:lastRenderedPageBreak/>
        <w:t>How far did they vary their speed of delivery?</w:t>
      </w:r>
    </w:p>
    <w:p w14:paraId="5B98C778" w14:textId="77777777" w:rsidR="00A0442D" w:rsidRPr="00116CE1" w:rsidRDefault="00A0442D" w:rsidP="00A0442D">
      <w:pPr>
        <w:tabs>
          <w:tab w:val="left" w:pos="-1440"/>
        </w:tabs>
        <w:ind w:left="360"/>
        <w:rPr>
          <w:rFonts w:ascii="Verdana" w:hAnsi="Verdana" w:cs="Shruti"/>
          <w:bCs/>
        </w:rPr>
      </w:pPr>
    </w:p>
    <w:p w14:paraId="3C462086"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did the preacher use their body? (e.g. did they remain still, walk around or use any distracting movements?)</w:t>
      </w:r>
    </w:p>
    <w:p w14:paraId="695A9782" w14:textId="77777777" w:rsidR="00A0442D" w:rsidRPr="00116CE1" w:rsidRDefault="00A0442D" w:rsidP="00A0442D">
      <w:pPr>
        <w:ind w:left="720"/>
        <w:rPr>
          <w:rFonts w:ascii="Verdana" w:hAnsi="Verdana" w:cs="Shruti"/>
          <w:bCs/>
        </w:rPr>
      </w:pPr>
    </w:p>
    <w:p w14:paraId="7A30EEE7"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How well did the preacher make eye contact? (e.g. did they look at their notes all the time/did they look at the people from time to time?)</w:t>
      </w:r>
    </w:p>
    <w:p w14:paraId="424A15C5" w14:textId="77777777" w:rsidR="00A0442D" w:rsidRPr="00116CE1" w:rsidRDefault="00A0442D" w:rsidP="00A0442D">
      <w:pPr>
        <w:ind w:left="720"/>
        <w:rPr>
          <w:rFonts w:ascii="Verdana" w:hAnsi="Verdana" w:cs="Shruti"/>
          <w:bCs/>
        </w:rPr>
      </w:pPr>
    </w:p>
    <w:p w14:paraId="6E33F103" w14:textId="77777777" w:rsidR="00A0442D" w:rsidRPr="00116CE1" w:rsidRDefault="00A0442D" w:rsidP="004B0436">
      <w:pPr>
        <w:pStyle w:val="ListParagraph"/>
        <w:widowControl w:val="0"/>
        <w:numPr>
          <w:ilvl w:val="0"/>
          <w:numId w:val="28"/>
        </w:numPr>
        <w:tabs>
          <w:tab w:val="left" w:pos="-1440"/>
        </w:tabs>
        <w:autoSpaceDE w:val="0"/>
        <w:autoSpaceDN w:val="0"/>
        <w:adjustRightInd w:val="0"/>
        <w:spacing w:after="0" w:line="240" w:lineRule="auto"/>
        <w:ind w:left="360"/>
        <w:contextualSpacing w:val="0"/>
        <w:rPr>
          <w:rFonts w:ascii="Verdana" w:hAnsi="Verdana" w:cs="Shruti"/>
          <w:bCs/>
        </w:rPr>
      </w:pPr>
      <w:r w:rsidRPr="00116CE1">
        <w:rPr>
          <w:rFonts w:ascii="Verdana" w:hAnsi="Verdana" w:cs="Shruti"/>
          <w:bCs/>
        </w:rPr>
        <w:t>In what ways do you think that the preacher could develop their skills in preaching?</w:t>
      </w:r>
    </w:p>
    <w:p w14:paraId="59B1F593" w14:textId="77777777" w:rsidR="00A0442D" w:rsidRPr="00116CE1" w:rsidRDefault="00A0442D" w:rsidP="00A0442D">
      <w:pPr>
        <w:tabs>
          <w:tab w:val="left" w:pos="-1440"/>
        </w:tabs>
        <w:rPr>
          <w:rFonts w:ascii="Verdana" w:hAnsi="Verdana" w:cs="Shruti"/>
          <w:bCs/>
        </w:rPr>
      </w:pPr>
    </w:p>
    <w:p w14:paraId="71C72273" w14:textId="77777777" w:rsidR="00575B59" w:rsidRPr="00116CE1" w:rsidRDefault="00575B59" w:rsidP="001912C6">
      <w:pPr>
        <w:spacing w:after="0"/>
        <w:rPr>
          <w:rFonts w:ascii="Verdana" w:hAnsi="Verdana"/>
          <w:b/>
          <w:color w:val="3F4A75"/>
          <w:sz w:val="20"/>
          <w:szCs w:val="20"/>
        </w:rPr>
      </w:pPr>
    </w:p>
    <w:p w14:paraId="5006F083" w14:textId="77777777" w:rsidR="00861B07" w:rsidRPr="00116CE1" w:rsidRDefault="00861B07" w:rsidP="001912C6">
      <w:pPr>
        <w:spacing w:after="0"/>
        <w:rPr>
          <w:rFonts w:ascii="Verdana" w:hAnsi="Verdana"/>
          <w:color w:val="3F4A75"/>
          <w:sz w:val="20"/>
          <w:szCs w:val="20"/>
        </w:rPr>
      </w:pPr>
    </w:p>
    <w:p w14:paraId="3545C175" w14:textId="77777777" w:rsidR="00861B07" w:rsidRPr="00116CE1" w:rsidRDefault="00861B07" w:rsidP="001912C6">
      <w:pPr>
        <w:spacing w:after="0"/>
        <w:rPr>
          <w:rFonts w:ascii="Verdana" w:hAnsi="Verdana"/>
          <w:color w:val="3F4A75"/>
          <w:sz w:val="20"/>
          <w:szCs w:val="20"/>
        </w:rPr>
      </w:pPr>
    </w:p>
    <w:p w14:paraId="501B869C" w14:textId="77777777" w:rsidR="00861B07" w:rsidRPr="00116CE1" w:rsidRDefault="00861B07" w:rsidP="001912C6">
      <w:pPr>
        <w:spacing w:after="0"/>
        <w:rPr>
          <w:rFonts w:ascii="Verdana" w:hAnsi="Verdana"/>
          <w:color w:val="3F4A75"/>
          <w:sz w:val="20"/>
          <w:szCs w:val="20"/>
        </w:rPr>
      </w:pPr>
    </w:p>
    <w:p w14:paraId="4B07F818" w14:textId="77777777" w:rsidR="00861B07" w:rsidRPr="00116CE1" w:rsidRDefault="00861B07" w:rsidP="001912C6">
      <w:pPr>
        <w:spacing w:after="0"/>
        <w:rPr>
          <w:rFonts w:ascii="Verdana" w:hAnsi="Verdana"/>
          <w:color w:val="3F4A75"/>
          <w:sz w:val="20"/>
          <w:szCs w:val="20"/>
        </w:rPr>
      </w:pPr>
    </w:p>
    <w:p w14:paraId="48B7D320" w14:textId="6DB7E881" w:rsidR="00861B07" w:rsidRDefault="00861B07" w:rsidP="001912C6">
      <w:pPr>
        <w:spacing w:after="0"/>
        <w:rPr>
          <w:rFonts w:ascii="Verdana" w:hAnsi="Verdana"/>
          <w:color w:val="3F4A75"/>
          <w:sz w:val="20"/>
          <w:szCs w:val="20"/>
        </w:rPr>
      </w:pPr>
    </w:p>
    <w:p w14:paraId="435F7CD9" w14:textId="41455E88" w:rsidR="00260712" w:rsidRDefault="00260712" w:rsidP="001912C6">
      <w:pPr>
        <w:spacing w:after="0"/>
        <w:rPr>
          <w:rFonts w:ascii="Verdana" w:hAnsi="Verdana"/>
          <w:color w:val="3F4A75"/>
          <w:sz w:val="20"/>
          <w:szCs w:val="20"/>
        </w:rPr>
      </w:pPr>
    </w:p>
    <w:p w14:paraId="1D486F1C" w14:textId="7EDB47A1" w:rsidR="00260712" w:rsidRDefault="00260712" w:rsidP="001912C6">
      <w:pPr>
        <w:spacing w:after="0"/>
        <w:rPr>
          <w:rFonts w:ascii="Verdana" w:hAnsi="Verdana"/>
          <w:color w:val="3F4A75"/>
          <w:sz w:val="20"/>
          <w:szCs w:val="20"/>
        </w:rPr>
      </w:pPr>
    </w:p>
    <w:p w14:paraId="3D57F01D" w14:textId="71A34F7D" w:rsidR="00260712" w:rsidRDefault="00260712" w:rsidP="001912C6">
      <w:pPr>
        <w:spacing w:after="0"/>
        <w:rPr>
          <w:rFonts w:ascii="Verdana" w:hAnsi="Verdana"/>
          <w:color w:val="3F4A75"/>
          <w:sz w:val="20"/>
          <w:szCs w:val="20"/>
        </w:rPr>
      </w:pPr>
    </w:p>
    <w:p w14:paraId="212D6F24" w14:textId="670D6DF3" w:rsidR="00260712" w:rsidRDefault="00260712" w:rsidP="001912C6">
      <w:pPr>
        <w:spacing w:after="0"/>
        <w:rPr>
          <w:rFonts w:ascii="Verdana" w:hAnsi="Verdana"/>
          <w:color w:val="3F4A75"/>
          <w:sz w:val="20"/>
          <w:szCs w:val="20"/>
        </w:rPr>
      </w:pPr>
    </w:p>
    <w:p w14:paraId="093FF41F" w14:textId="758511DD" w:rsidR="00260712" w:rsidRDefault="00260712" w:rsidP="001912C6">
      <w:pPr>
        <w:spacing w:after="0"/>
        <w:rPr>
          <w:rFonts w:ascii="Verdana" w:hAnsi="Verdana"/>
          <w:color w:val="3F4A75"/>
          <w:sz w:val="20"/>
          <w:szCs w:val="20"/>
        </w:rPr>
      </w:pPr>
    </w:p>
    <w:p w14:paraId="0D0B4BDE" w14:textId="4AFC1A8D" w:rsidR="00E77EA2" w:rsidRDefault="00E77EA2">
      <w:pPr>
        <w:rPr>
          <w:rFonts w:ascii="Verdana" w:hAnsi="Verdana"/>
          <w:color w:val="3F4A75"/>
          <w:sz w:val="20"/>
          <w:szCs w:val="20"/>
        </w:rPr>
      </w:pPr>
      <w:r>
        <w:rPr>
          <w:rFonts w:ascii="Verdana" w:hAnsi="Verdana"/>
          <w:color w:val="3F4A75"/>
          <w:sz w:val="20"/>
          <w:szCs w:val="20"/>
        </w:rPr>
        <w:br w:type="page"/>
      </w:r>
    </w:p>
    <w:p w14:paraId="3650C546" w14:textId="348DC645" w:rsidR="009E1373" w:rsidRPr="009E1373" w:rsidRDefault="009E1373" w:rsidP="009E1373">
      <w:pPr>
        <w:keepNext/>
        <w:widowControl w:val="0"/>
        <w:autoSpaceDE w:val="0"/>
        <w:autoSpaceDN w:val="0"/>
        <w:adjustRightInd w:val="0"/>
        <w:spacing w:after="240" w:line="240" w:lineRule="auto"/>
        <w:outlineLvl w:val="3"/>
        <w:rPr>
          <w:rFonts w:ascii="Verdana" w:eastAsia="Times New Roman" w:hAnsi="Verdana" w:cstheme="minorHAnsi"/>
          <w:sz w:val="24"/>
          <w:szCs w:val="24"/>
          <w:lang w:val="en-US"/>
        </w:rPr>
      </w:pPr>
      <w:bookmarkStart w:id="3" w:name="_Hlk70502565"/>
      <w:r w:rsidRPr="009E1373">
        <w:rPr>
          <w:rFonts w:ascii="Verdana" w:eastAsia="Times New Roman" w:hAnsi="Verdana" w:cstheme="minorHAnsi"/>
          <w:b/>
          <w:bCs/>
          <w:sz w:val="24"/>
          <w:szCs w:val="24"/>
          <w:lang w:val="en-US"/>
        </w:rPr>
        <w:lastRenderedPageBreak/>
        <w:t>Appendix 8: Ministry and Training Agreement</w:t>
      </w:r>
      <w:r w:rsidRPr="009E1373">
        <w:rPr>
          <w:rFonts w:ascii="Verdana" w:eastAsia="Times New Roman" w:hAnsi="Verdana" w:cstheme="minorHAnsi"/>
          <w:sz w:val="24"/>
          <w:szCs w:val="24"/>
          <w:lang w:val="en-US"/>
        </w:rPr>
        <w:t xml:space="preserve">  July 202</w:t>
      </w:r>
      <w:r w:rsidR="006745B3">
        <w:rPr>
          <w:rFonts w:ascii="Verdana" w:eastAsia="Times New Roman" w:hAnsi="Verdana" w:cstheme="minorHAnsi"/>
          <w:sz w:val="24"/>
          <w:szCs w:val="24"/>
          <w:lang w:val="en-US"/>
        </w:rPr>
        <w:t>4</w:t>
      </w:r>
      <w:r w:rsidRPr="009E1373">
        <w:rPr>
          <w:rFonts w:ascii="Verdana" w:eastAsia="Times New Roman" w:hAnsi="Verdana" w:cstheme="minorHAnsi"/>
          <w:sz w:val="24"/>
          <w:szCs w:val="24"/>
          <w:lang w:val="en-US"/>
        </w:rPr>
        <w:t xml:space="preserve"> – June 202</w:t>
      </w:r>
      <w:r w:rsidR="006745B3">
        <w:rPr>
          <w:rFonts w:ascii="Verdana" w:eastAsia="Times New Roman" w:hAnsi="Verdana" w:cstheme="minorHAnsi"/>
          <w:sz w:val="24"/>
          <w:szCs w:val="24"/>
          <w:lang w:val="en-US"/>
        </w:rPr>
        <w:t>5</w:t>
      </w:r>
      <w:r w:rsidRPr="009E1373">
        <w:rPr>
          <w:rFonts w:ascii="Verdana" w:eastAsia="Times New Roman" w:hAnsi="Verdana" w:cstheme="minorHAnsi"/>
          <w:sz w:val="24"/>
          <w:szCs w:val="24"/>
          <w:lang w:val="en-US"/>
        </w:rPr>
        <w:br/>
        <w:t xml:space="preserve">for Training Incumbents and Curates </w:t>
      </w:r>
    </w:p>
    <w:p w14:paraId="53ACD65C" w14:textId="77777777" w:rsidR="009E1373" w:rsidRPr="009E1373" w:rsidRDefault="009E1373" w:rsidP="009E1373">
      <w:pPr>
        <w:widowControl w:val="0"/>
        <w:tabs>
          <w:tab w:val="left" w:pos="1418"/>
          <w:tab w:val="left" w:pos="3969"/>
        </w:tabs>
        <w:autoSpaceDE w:val="0"/>
        <w:autoSpaceDN w:val="0"/>
        <w:adjustRightInd w:val="0"/>
        <w:spacing w:after="240" w:line="240" w:lineRule="auto"/>
        <w:rPr>
          <w:rFonts w:ascii="Verdana" w:eastAsia="Times New Roman" w:hAnsi="Verdana" w:cstheme="minorHAnsi"/>
          <w:sz w:val="20"/>
          <w:szCs w:val="20"/>
          <w:lang w:val="en-US"/>
        </w:rPr>
      </w:pPr>
      <w:r w:rsidRPr="009E1373">
        <w:rPr>
          <w:rFonts w:ascii="Verdana" w:eastAsia="Times New Roman" w:hAnsi="Verdana" w:cstheme="minorHAnsi"/>
          <w:b/>
          <w:bCs/>
          <w:sz w:val="20"/>
          <w:szCs w:val="20"/>
          <w:lang w:val="en-US"/>
        </w:rPr>
        <w:t xml:space="preserve">Curate </w:t>
      </w:r>
      <w:r w:rsidRPr="009E1373">
        <w:rPr>
          <w:rFonts w:ascii="Verdana" w:eastAsia="Times New Roman" w:hAnsi="Verdana" w:cstheme="minorHAnsi"/>
          <w:sz w:val="20"/>
          <w:szCs w:val="20"/>
          <w:lang w:val="en-US"/>
        </w:rPr>
        <w:t xml:space="preserve">…………………………………………………….  </w:t>
      </w:r>
      <w:r w:rsidRPr="009E1373">
        <w:rPr>
          <w:rFonts w:ascii="Verdana" w:eastAsia="Times New Roman" w:hAnsi="Verdana" w:cstheme="minorHAnsi"/>
          <w:b/>
          <w:sz w:val="20"/>
          <w:szCs w:val="20"/>
          <w:lang w:val="en-US"/>
        </w:rPr>
        <w:t xml:space="preserve">Parish &amp; Mission Community </w:t>
      </w:r>
      <w:r w:rsidRPr="009E1373">
        <w:rPr>
          <w:rFonts w:ascii="Verdana" w:eastAsia="Times New Roman" w:hAnsi="Verdana" w:cstheme="minorHAnsi"/>
          <w:sz w:val="20"/>
          <w:szCs w:val="20"/>
          <w:lang w:val="en-US"/>
        </w:rPr>
        <w:t>…………………….</w:t>
      </w:r>
    </w:p>
    <w:p w14:paraId="28A86FA6" w14:textId="77777777" w:rsidR="009E1373" w:rsidRPr="009E1373" w:rsidRDefault="009E1373" w:rsidP="009E1373">
      <w:pPr>
        <w:widowControl w:val="0"/>
        <w:tabs>
          <w:tab w:val="left" w:pos="1418"/>
          <w:tab w:val="left" w:pos="3969"/>
        </w:tabs>
        <w:autoSpaceDE w:val="0"/>
        <w:autoSpaceDN w:val="0"/>
        <w:adjustRightInd w:val="0"/>
        <w:spacing w:after="240" w:line="240" w:lineRule="auto"/>
        <w:rPr>
          <w:rFonts w:ascii="Verdana" w:eastAsia="Times New Roman" w:hAnsi="Verdana" w:cstheme="minorHAnsi"/>
          <w:sz w:val="20"/>
          <w:szCs w:val="20"/>
          <w:lang w:val="en-US"/>
        </w:rPr>
      </w:pPr>
      <w:r w:rsidRPr="009E1373">
        <w:rPr>
          <w:rFonts w:ascii="Verdana" w:eastAsia="Times New Roman" w:hAnsi="Verdana" w:cstheme="minorHAnsi"/>
          <w:b/>
          <w:sz w:val="20"/>
          <w:szCs w:val="20"/>
          <w:lang w:val="en-US"/>
        </w:rPr>
        <w:t xml:space="preserve">Training Incumbent </w:t>
      </w:r>
      <w:r w:rsidRPr="009E1373">
        <w:rPr>
          <w:rFonts w:ascii="Verdana" w:eastAsia="Times New Roman" w:hAnsi="Verdana" w:cstheme="minorHAnsi"/>
          <w:sz w:val="20"/>
          <w:szCs w:val="20"/>
          <w:lang w:val="en-US"/>
        </w:rPr>
        <w:t xml:space="preserve">…………………………….…. </w:t>
      </w:r>
      <w:r w:rsidRPr="009E1373">
        <w:rPr>
          <w:rFonts w:ascii="Verdana" w:eastAsia="Times New Roman" w:hAnsi="Verdana" w:cstheme="minorHAnsi"/>
          <w:b/>
          <w:sz w:val="20"/>
          <w:szCs w:val="20"/>
          <w:lang w:val="en-US"/>
        </w:rPr>
        <w:t>Category of ministry SM/SSM/OLM/MSE</w:t>
      </w:r>
    </w:p>
    <w:p w14:paraId="60D0002E" w14:textId="77CFC51B" w:rsidR="009E1373" w:rsidRPr="009E1373" w:rsidRDefault="009E1373" w:rsidP="009E1373">
      <w:pPr>
        <w:widowControl w:val="0"/>
        <w:tabs>
          <w:tab w:val="left" w:pos="360"/>
        </w:tabs>
        <w:autoSpaceDE w:val="0"/>
        <w:autoSpaceDN w:val="0"/>
        <w:adjustRightInd w:val="0"/>
        <w:spacing w:after="120" w:line="240" w:lineRule="auto"/>
        <w:rPr>
          <w:rFonts w:ascii="Verdana" w:eastAsia="Times New Roman" w:hAnsi="Verdana" w:cstheme="minorHAnsi"/>
          <w:iCs/>
          <w:sz w:val="18"/>
          <w:szCs w:val="18"/>
          <w:lang w:val="en-US"/>
        </w:rPr>
      </w:pPr>
      <w:r w:rsidRPr="009E1373">
        <w:rPr>
          <w:rFonts w:ascii="Verdana" w:eastAsia="Times New Roman" w:hAnsi="Verdana" w:cstheme="minorHAnsi"/>
          <w:iCs/>
          <w:sz w:val="18"/>
          <w:szCs w:val="18"/>
          <w:lang w:val="en-US"/>
        </w:rPr>
        <w:t>The form should be kept available and referred back to regularly. It may need to be amended by mutual agreement. Please expand the boxes as necessary.</w:t>
      </w:r>
      <w:r w:rsidRPr="009E1373">
        <w:rPr>
          <w:rFonts w:ascii="Verdana" w:eastAsia="Times New Roman" w:hAnsi="Verdana" w:cs="Times New Roman"/>
          <w:sz w:val="18"/>
          <w:szCs w:val="18"/>
          <w:lang w:val="en-US"/>
        </w:rPr>
        <w:t xml:space="preserve"> Please send a copy of the Agreement</w:t>
      </w:r>
      <w:r w:rsidRPr="009E1373">
        <w:rPr>
          <w:rFonts w:ascii="Verdana" w:eastAsia="Times New Roman" w:hAnsi="Verdana" w:cs="Times New Roman"/>
          <w:b/>
          <w:sz w:val="18"/>
          <w:szCs w:val="18"/>
          <w:lang w:val="en-US"/>
        </w:rPr>
        <w:t xml:space="preserve"> </w:t>
      </w:r>
      <w:r w:rsidRPr="009E1373">
        <w:rPr>
          <w:rFonts w:ascii="Verdana" w:eastAsia="Times New Roman" w:hAnsi="Verdana" w:cs="Times New Roman"/>
          <w:sz w:val="18"/>
          <w:szCs w:val="18"/>
          <w:lang w:val="en-US"/>
        </w:rPr>
        <w:t xml:space="preserve">to the </w:t>
      </w:r>
      <w:r w:rsidR="006745B3">
        <w:rPr>
          <w:rFonts w:ascii="Verdana" w:eastAsia="Times New Roman" w:hAnsi="Verdana" w:cs="Times New Roman"/>
          <w:sz w:val="18"/>
          <w:szCs w:val="18"/>
          <w:lang w:val="en-US"/>
        </w:rPr>
        <w:t>HCD</w:t>
      </w:r>
      <w:r w:rsidRPr="009E1373">
        <w:rPr>
          <w:rFonts w:ascii="Verdana" w:eastAsia="Times New Roman" w:hAnsi="Verdana" w:cs="Times New Roman"/>
          <w:sz w:val="18"/>
          <w:szCs w:val="18"/>
          <w:lang w:val="en-US"/>
        </w:rPr>
        <w:t xml:space="preserve">, Rev </w:t>
      </w:r>
      <w:r w:rsidR="006745B3">
        <w:rPr>
          <w:rFonts w:ascii="Verdana" w:eastAsia="Times New Roman" w:hAnsi="Verdana" w:cs="Times New Roman"/>
          <w:sz w:val="18"/>
          <w:szCs w:val="18"/>
          <w:lang w:val="en-US"/>
        </w:rPr>
        <w:t>Jonathan Bramwell</w:t>
      </w:r>
      <w:r w:rsidRPr="009E1373">
        <w:rPr>
          <w:rFonts w:ascii="Verdana" w:eastAsia="Times New Roman" w:hAnsi="Verdana" w:cs="Times New Roman"/>
          <w:sz w:val="18"/>
          <w:szCs w:val="18"/>
          <w:lang w:val="en-US"/>
        </w:rPr>
        <w:t xml:space="preserve">, </w:t>
      </w:r>
      <w:hyperlink r:id="rId21" w:history="1">
        <w:r w:rsidR="006745B3" w:rsidRPr="00E77BE3">
          <w:rPr>
            <w:rStyle w:val="Hyperlink"/>
            <w:rFonts w:ascii="Verdana" w:eastAsia="Times New Roman" w:hAnsi="Verdana" w:cs="Times New Roman"/>
            <w:sz w:val="18"/>
            <w:szCs w:val="18"/>
            <w:lang w:val="en-US"/>
          </w:rPr>
          <w:t>JonathanBramwell@manchester.anglican.org</w:t>
        </w:r>
      </w:hyperlink>
      <w:r w:rsidRPr="009E1373">
        <w:rPr>
          <w:rFonts w:ascii="Verdana" w:eastAsia="Times New Roman" w:hAnsi="Verdana" w:cs="Times New Roman"/>
          <w:color w:val="0000FF" w:themeColor="hyperlink"/>
          <w:sz w:val="18"/>
          <w:szCs w:val="18"/>
          <w:u w:val="single"/>
          <w:lang w:val="en-US"/>
        </w:rPr>
        <w:t>)</w:t>
      </w:r>
      <w:r w:rsidRPr="009E1373">
        <w:rPr>
          <w:rFonts w:ascii="Verdana" w:eastAsia="Times New Roman" w:hAnsi="Verdana" w:cs="Times New Roman"/>
          <w:sz w:val="18"/>
          <w:szCs w:val="18"/>
          <w:lang w:val="en-US"/>
        </w:rPr>
        <w:t xml:space="preserve"> by September 30</w:t>
      </w:r>
      <w:r w:rsidRPr="009E1373">
        <w:rPr>
          <w:rFonts w:ascii="Verdana" w:eastAsia="Times New Roman" w:hAnsi="Verdana" w:cs="Times New Roman"/>
          <w:sz w:val="18"/>
          <w:szCs w:val="18"/>
          <w:vertAlign w:val="superscript"/>
          <w:lang w:val="en-US"/>
        </w:rPr>
        <w:t>th</w:t>
      </w:r>
      <w:r w:rsidRPr="009E1373">
        <w:rPr>
          <w:rFonts w:ascii="Verdana" w:eastAsia="Times New Roman" w:hAnsi="Verdana" w:cs="Times New Roman"/>
          <w:sz w:val="18"/>
          <w:szCs w:val="18"/>
          <w:lang w:val="en-US"/>
        </w:rPr>
        <w:t xml:space="preserve"> 202</w:t>
      </w:r>
      <w:r w:rsidR="006745B3">
        <w:rPr>
          <w:rFonts w:ascii="Verdana" w:eastAsia="Times New Roman" w:hAnsi="Verdana" w:cs="Times New Roman"/>
          <w:sz w:val="18"/>
          <w:szCs w:val="18"/>
          <w:lang w:val="en-US"/>
        </w:rPr>
        <w:t>4</w:t>
      </w:r>
      <w:r w:rsidRPr="009E1373">
        <w:rPr>
          <w:rFonts w:ascii="Verdana" w:eastAsia="Times New Roman" w:hAnsi="Verdana" w:cs="Times New Roman"/>
          <w:sz w:val="18"/>
          <w:szCs w:val="18"/>
          <w:lang w:val="en-US"/>
        </w:rPr>
        <w:t>.</w:t>
      </w:r>
    </w:p>
    <w:p w14:paraId="26A3CC7D" w14:textId="77777777" w:rsidR="009E1373" w:rsidRPr="009E1373" w:rsidRDefault="009E1373" w:rsidP="009E1373">
      <w:pPr>
        <w:widowControl w:val="0"/>
        <w:tabs>
          <w:tab w:val="left" w:pos="360"/>
        </w:tabs>
        <w:autoSpaceDE w:val="0"/>
        <w:autoSpaceDN w:val="0"/>
        <w:adjustRightInd w:val="0"/>
        <w:spacing w:after="120" w:line="240" w:lineRule="auto"/>
        <w:rPr>
          <w:rFonts w:ascii="Verdana" w:eastAsia="Times New Roman" w:hAnsi="Verdana" w:cstheme="minorHAnsi"/>
          <w:i/>
          <w:iCs/>
          <w:color w:val="3F4A75"/>
          <w:sz w:val="18"/>
          <w:szCs w:val="18"/>
          <w:lang w:val="en-US"/>
        </w:rPr>
      </w:pPr>
    </w:p>
    <w:tbl>
      <w:tblPr>
        <w:tblW w:w="9464" w:type="dxa"/>
        <w:tblLayout w:type="fixed"/>
        <w:tblLook w:val="0000" w:firstRow="0" w:lastRow="0" w:firstColumn="0" w:lastColumn="0" w:noHBand="0" w:noVBand="0"/>
      </w:tblPr>
      <w:tblGrid>
        <w:gridCol w:w="3991"/>
        <w:gridCol w:w="2638"/>
        <w:gridCol w:w="2835"/>
      </w:tblGrid>
      <w:tr w:rsidR="009E1373" w:rsidRPr="009E1373" w14:paraId="2EACF551" w14:textId="77777777" w:rsidTr="00D117E7">
        <w:trPr>
          <w:trHeight w:val="567"/>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74E8A0D6"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Ministry Framework</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1B6F323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13E76226"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Incumbent</w:t>
            </w:r>
          </w:p>
        </w:tc>
      </w:tr>
      <w:tr w:rsidR="009E1373" w:rsidRPr="009E1373" w14:paraId="31B6CC67"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3C4BF007"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bCs/>
                <w:sz w:val="18"/>
                <w:szCs w:val="18"/>
                <w:lang w:val="en-US"/>
              </w:rPr>
            </w:pPr>
            <w:r w:rsidRPr="009E1373">
              <w:rPr>
                <w:rFonts w:ascii="Verdana" w:eastAsia="Times New Roman" w:hAnsi="Verdana" w:cstheme="minorHAnsi"/>
                <w:bCs/>
                <w:sz w:val="18"/>
                <w:szCs w:val="18"/>
                <w:lang w:val="en-US"/>
              </w:rPr>
              <w:t xml:space="preserve">Pattern of Sunday worship </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484420F2"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78B0CD09"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p>
        </w:tc>
      </w:tr>
      <w:tr w:rsidR="009E1373" w:rsidRPr="009E1373" w14:paraId="16994E01"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4CCC6841"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Leading Sunday worship (frequency)</w:t>
            </w:r>
          </w:p>
        </w:tc>
        <w:tc>
          <w:tcPr>
            <w:tcW w:w="2638" w:type="dxa"/>
            <w:tcBorders>
              <w:top w:val="single" w:sz="6" w:space="0" w:color="auto"/>
              <w:left w:val="single" w:sz="6" w:space="0" w:color="auto"/>
              <w:bottom w:val="single" w:sz="6" w:space="0" w:color="auto"/>
              <w:right w:val="single" w:sz="6" w:space="0" w:color="auto"/>
            </w:tcBorders>
            <w:vAlign w:val="center"/>
          </w:tcPr>
          <w:p w14:paraId="58C86179"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1A505353"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2766DED2"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12522E58"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Preaching (frequency)</w:t>
            </w:r>
          </w:p>
        </w:tc>
        <w:tc>
          <w:tcPr>
            <w:tcW w:w="2638" w:type="dxa"/>
            <w:tcBorders>
              <w:top w:val="single" w:sz="6" w:space="0" w:color="auto"/>
              <w:left w:val="single" w:sz="6" w:space="0" w:color="auto"/>
              <w:bottom w:val="single" w:sz="6" w:space="0" w:color="auto"/>
              <w:right w:val="single" w:sz="6" w:space="0" w:color="auto"/>
            </w:tcBorders>
            <w:vAlign w:val="center"/>
          </w:tcPr>
          <w:p w14:paraId="75C89F5C"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2C9691D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3B58C7F3"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307EEAB8"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Attendance when without specific role</w:t>
            </w:r>
          </w:p>
        </w:tc>
        <w:tc>
          <w:tcPr>
            <w:tcW w:w="2638" w:type="dxa"/>
            <w:tcBorders>
              <w:top w:val="single" w:sz="6" w:space="0" w:color="auto"/>
              <w:left w:val="single" w:sz="6" w:space="0" w:color="auto"/>
              <w:bottom w:val="single" w:sz="6" w:space="0" w:color="auto"/>
              <w:right w:val="single" w:sz="6" w:space="0" w:color="auto"/>
            </w:tcBorders>
            <w:vAlign w:val="center"/>
          </w:tcPr>
          <w:p w14:paraId="0FFF52D0"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5118B15B"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6076CDE0"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57FB9196"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Midweek worship</w:t>
            </w:r>
          </w:p>
        </w:tc>
        <w:tc>
          <w:tcPr>
            <w:tcW w:w="2638" w:type="dxa"/>
            <w:tcBorders>
              <w:top w:val="single" w:sz="6" w:space="0" w:color="auto"/>
              <w:left w:val="single" w:sz="6" w:space="0" w:color="auto"/>
              <w:bottom w:val="single" w:sz="6" w:space="0" w:color="auto"/>
              <w:right w:val="single" w:sz="6" w:space="0" w:color="auto"/>
            </w:tcBorders>
            <w:vAlign w:val="center"/>
          </w:tcPr>
          <w:p w14:paraId="690D1F4D"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3776B7D2"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3CC27754"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48C4FB5E"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Other</w:t>
            </w:r>
          </w:p>
        </w:tc>
        <w:tc>
          <w:tcPr>
            <w:tcW w:w="2638" w:type="dxa"/>
            <w:tcBorders>
              <w:top w:val="single" w:sz="6" w:space="0" w:color="auto"/>
              <w:left w:val="single" w:sz="6" w:space="0" w:color="auto"/>
              <w:bottom w:val="single" w:sz="6" w:space="0" w:color="auto"/>
              <w:right w:val="single" w:sz="6" w:space="0" w:color="auto"/>
            </w:tcBorders>
            <w:vAlign w:val="center"/>
          </w:tcPr>
          <w:p w14:paraId="47EC1BB1"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47EF2746"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3AAD128B" w14:textId="77777777" w:rsidTr="00D117E7">
        <w:trPr>
          <w:trHeight w:hRule="exact" w:val="616"/>
        </w:trPr>
        <w:tc>
          <w:tcPr>
            <w:tcW w:w="3991" w:type="dxa"/>
            <w:tcBorders>
              <w:top w:val="single" w:sz="6" w:space="0" w:color="auto"/>
              <w:left w:val="single" w:sz="6" w:space="0" w:color="auto"/>
              <w:bottom w:val="single" w:sz="6" w:space="0" w:color="auto"/>
              <w:right w:val="single" w:sz="6" w:space="0" w:color="auto"/>
            </w:tcBorders>
            <w:vAlign w:val="center"/>
          </w:tcPr>
          <w:p w14:paraId="0B68B5A0"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Day(s) off (free from parish, IME or other ministry commitments)</w:t>
            </w:r>
          </w:p>
          <w:p w14:paraId="4B0C6203"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p>
        </w:tc>
        <w:tc>
          <w:tcPr>
            <w:tcW w:w="2638" w:type="dxa"/>
            <w:tcBorders>
              <w:top w:val="single" w:sz="6" w:space="0" w:color="auto"/>
              <w:left w:val="single" w:sz="6" w:space="0" w:color="auto"/>
              <w:bottom w:val="single" w:sz="6" w:space="0" w:color="auto"/>
              <w:right w:val="single" w:sz="6" w:space="0" w:color="auto"/>
            </w:tcBorders>
            <w:vAlign w:val="center"/>
          </w:tcPr>
          <w:p w14:paraId="3518F158"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18EF9829"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0CCD4AF6"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1CAD3A70"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Prayer together</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3CA7894B"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024ADB57"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Incumbent</w:t>
            </w:r>
          </w:p>
        </w:tc>
      </w:tr>
      <w:tr w:rsidR="009E1373" w:rsidRPr="009E1373" w14:paraId="7FE65B8D" w14:textId="77777777" w:rsidTr="00D117E7">
        <w:tc>
          <w:tcPr>
            <w:tcW w:w="3991" w:type="dxa"/>
            <w:tcBorders>
              <w:top w:val="single" w:sz="6" w:space="0" w:color="auto"/>
              <w:left w:val="single" w:sz="6" w:space="0" w:color="auto"/>
              <w:bottom w:val="single" w:sz="6" w:space="0" w:color="auto"/>
              <w:right w:val="single" w:sz="6" w:space="0" w:color="auto"/>
            </w:tcBorders>
            <w:vAlign w:val="center"/>
          </w:tcPr>
          <w:p w14:paraId="3AC1753E"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Usual pattern of prayer together</w:t>
            </w:r>
          </w:p>
        </w:tc>
        <w:tc>
          <w:tcPr>
            <w:tcW w:w="2638" w:type="dxa"/>
            <w:tcBorders>
              <w:top w:val="single" w:sz="6" w:space="0" w:color="auto"/>
              <w:left w:val="single" w:sz="6" w:space="0" w:color="auto"/>
              <w:bottom w:val="single" w:sz="6" w:space="0" w:color="auto"/>
              <w:right w:val="single" w:sz="6" w:space="0" w:color="auto"/>
            </w:tcBorders>
            <w:vAlign w:val="center"/>
          </w:tcPr>
          <w:p w14:paraId="2ABBACF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7CE88940"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05211712"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shd w:val="clear" w:color="auto" w:fill="FFFFFF"/>
            <w:vAlign w:val="center"/>
          </w:tcPr>
          <w:p w14:paraId="43532170"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Attendance at Meetings</w:t>
            </w:r>
          </w:p>
        </w:tc>
        <w:tc>
          <w:tcPr>
            <w:tcW w:w="2638" w:type="dxa"/>
            <w:tcBorders>
              <w:top w:val="single" w:sz="6" w:space="0" w:color="auto"/>
              <w:left w:val="single" w:sz="6" w:space="0" w:color="auto"/>
              <w:bottom w:val="single" w:sz="6" w:space="0" w:color="auto"/>
              <w:right w:val="single" w:sz="6" w:space="0" w:color="auto"/>
            </w:tcBorders>
            <w:shd w:val="clear" w:color="auto" w:fill="FFFFFF"/>
            <w:vAlign w:val="center"/>
          </w:tcPr>
          <w:p w14:paraId="6736B135"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Curate</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14:paraId="38393132"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Incumbent</w:t>
            </w:r>
          </w:p>
        </w:tc>
      </w:tr>
      <w:tr w:rsidR="009E1373" w:rsidRPr="009E1373" w14:paraId="0E0A70E2"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617EC117"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PCC/DCC Meetings</w:t>
            </w:r>
          </w:p>
        </w:tc>
        <w:tc>
          <w:tcPr>
            <w:tcW w:w="2638" w:type="dxa"/>
            <w:tcBorders>
              <w:top w:val="single" w:sz="6" w:space="0" w:color="auto"/>
              <w:left w:val="single" w:sz="6" w:space="0" w:color="auto"/>
              <w:bottom w:val="single" w:sz="6" w:space="0" w:color="auto"/>
              <w:right w:val="single" w:sz="6" w:space="0" w:color="auto"/>
            </w:tcBorders>
            <w:vAlign w:val="center"/>
          </w:tcPr>
          <w:p w14:paraId="56C267F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7B1C76E7"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6B423BDC"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41995668"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Church Committees/Groups</w:t>
            </w:r>
          </w:p>
        </w:tc>
        <w:tc>
          <w:tcPr>
            <w:tcW w:w="2638" w:type="dxa"/>
            <w:tcBorders>
              <w:top w:val="single" w:sz="6" w:space="0" w:color="auto"/>
              <w:left w:val="single" w:sz="6" w:space="0" w:color="auto"/>
              <w:bottom w:val="single" w:sz="6" w:space="0" w:color="auto"/>
              <w:right w:val="single" w:sz="6" w:space="0" w:color="auto"/>
            </w:tcBorders>
            <w:vAlign w:val="center"/>
          </w:tcPr>
          <w:p w14:paraId="3294B87C"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0E764BA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760B6D0F" w14:textId="77777777" w:rsidTr="00D117E7">
        <w:tc>
          <w:tcPr>
            <w:tcW w:w="3991" w:type="dxa"/>
            <w:tcBorders>
              <w:top w:val="single" w:sz="6" w:space="0" w:color="auto"/>
              <w:left w:val="single" w:sz="6" w:space="0" w:color="auto"/>
              <w:bottom w:val="single" w:sz="6" w:space="0" w:color="auto"/>
              <w:right w:val="single" w:sz="6" w:space="0" w:color="auto"/>
            </w:tcBorders>
            <w:vAlign w:val="center"/>
          </w:tcPr>
          <w:p w14:paraId="66FF451B"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 xml:space="preserve">Chapter and Deanery Synod </w:t>
            </w:r>
          </w:p>
        </w:tc>
        <w:tc>
          <w:tcPr>
            <w:tcW w:w="2638" w:type="dxa"/>
            <w:tcBorders>
              <w:top w:val="single" w:sz="6" w:space="0" w:color="auto"/>
              <w:left w:val="single" w:sz="6" w:space="0" w:color="auto"/>
              <w:bottom w:val="single" w:sz="6" w:space="0" w:color="auto"/>
              <w:right w:val="single" w:sz="6" w:space="0" w:color="auto"/>
            </w:tcBorders>
            <w:vAlign w:val="center"/>
          </w:tcPr>
          <w:p w14:paraId="6A0B0315"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43823A82"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078B6BE2" w14:textId="77777777" w:rsidTr="00D117E7">
        <w:trPr>
          <w:trHeight w:hRule="exact" w:val="675"/>
        </w:trPr>
        <w:tc>
          <w:tcPr>
            <w:tcW w:w="3991" w:type="dxa"/>
            <w:tcBorders>
              <w:top w:val="single" w:sz="6" w:space="0" w:color="auto"/>
              <w:left w:val="single" w:sz="6" w:space="0" w:color="auto"/>
              <w:bottom w:val="single" w:sz="6" w:space="0" w:color="auto"/>
              <w:right w:val="single" w:sz="6" w:space="0" w:color="auto"/>
            </w:tcBorders>
            <w:vAlign w:val="center"/>
          </w:tcPr>
          <w:p w14:paraId="2F63BE81"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Churches Together, Interfaith groups or equivalent</w:t>
            </w:r>
          </w:p>
        </w:tc>
        <w:tc>
          <w:tcPr>
            <w:tcW w:w="2638" w:type="dxa"/>
            <w:tcBorders>
              <w:top w:val="single" w:sz="6" w:space="0" w:color="auto"/>
              <w:left w:val="single" w:sz="6" w:space="0" w:color="auto"/>
              <w:bottom w:val="single" w:sz="6" w:space="0" w:color="auto"/>
              <w:right w:val="single" w:sz="6" w:space="0" w:color="auto"/>
            </w:tcBorders>
            <w:vAlign w:val="center"/>
          </w:tcPr>
          <w:p w14:paraId="20901DA0"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53CD56E5"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41473E40"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AB664AB"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b/>
                <w:sz w:val="18"/>
                <w:szCs w:val="18"/>
                <w:lang w:val="en-US"/>
              </w:rPr>
            </w:pPr>
            <w:r w:rsidRPr="009E1373">
              <w:rPr>
                <w:rFonts w:ascii="Verdana" w:eastAsia="Times New Roman" w:hAnsi="Verdana" w:cstheme="minorHAnsi"/>
                <w:b/>
                <w:sz w:val="18"/>
                <w:szCs w:val="18"/>
                <w:lang w:val="en-US"/>
              </w:rPr>
              <w:t>Other commitments</w:t>
            </w:r>
          </w:p>
        </w:tc>
        <w:tc>
          <w:tcPr>
            <w:tcW w:w="2638" w:type="dxa"/>
            <w:tcBorders>
              <w:top w:val="single" w:sz="6" w:space="0" w:color="auto"/>
              <w:left w:val="single" w:sz="6" w:space="0" w:color="auto"/>
              <w:bottom w:val="single" w:sz="6" w:space="0" w:color="auto"/>
              <w:right w:val="single" w:sz="6" w:space="0" w:color="auto"/>
            </w:tcBorders>
            <w:vAlign w:val="center"/>
          </w:tcPr>
          <w:p w14:paraId="1240A401"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54E07076"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66E8AEC5"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652BFFDB"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Quiet days, retreat, spiritual director</w:t>
            </w:r>
          </w:p>
        </w:tc>
        <w:tc>
          <w:tcPr>
            <w:tcW w:w="2638" w:type="dxa"/>
            <w:tcBorders>
              <w:top w:val="single" w:sz="6" w:space="0" w:color="auto"/>
              <w:left w:val="single" w:sz="6" w:space="0" w:color="auto"/>
              <w:bottom w:val="single" w:sz="6" w:space="0" w:color="auto"/>
              <w:right w:val="single" w:sz="6" w:space="0" w:color="auto"/>
            </w:tcBorders>
            <w:vAlign w:val="center"/>
          </w:tcPr>
          <w:p w14:paraId="64034FE5"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6E1CEE23"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43C1E380"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785B7BA"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Dedicated time for personal study</w:t>
            </w:r>
          </w:p>
        </w:tc>
        <w:tc>
          <w:tcPr>
            <w:tcW w:w="2638" w:type="dxa"/>
            <w:tcBorders>
              <w:top w:val="single" w:sz="6" w:space="0" w:color="auto"/>
              <w:left w:val="single" w:sz="6" w:space="0" w:color="auto"/>
              <w:bottom w:val="single" w:sz="6" w:space="0" w:color="auto"/>
              <w:right w:val="single" w:sz="6" w:space="0" w:color="auto"/>
            </w:tcBorders>
            <w:vAlign w:val="center"/>
          </w:tcPr>
          <w:p w14:paraId="2FE60D39"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27961575"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570BF41B" w14:textId="77777777" w:rsidTr="00D117E7">
        <w:trPr>
          <w:trHeight w:hRule="exact" w:val="510"/>
        </w:trPr>
        <w:tc>
          <w:tcPr>
            <w:tcW w:w="3991" w:type="dxa"/>
            <w:tcBorders>
              <w:top w:val="single" w:sz="6" w:space="0" w:color="auto"/>
              <w:left w:val="single" w:sz="6" w:space="0" w:color="auto"/>
              <w:bottom w:val="single" w:sz="6" w:space="0" w:color="auto"/>
              <w:right w:val="single" w:sz="6" w:space="0" w:color="auto"/>
            </w:tcBorders>
            <w:vAlign w:val="center"/>
          </w:tcPr>
          <w:p w14:paraId="00416F9C" w14:textId="77777777" w:rsidR="009E1373" w:rsidRPr="009E1373" w:rsidRDefault="009E1373" w:rsidP="009E1373">
            <w:pPr>
              <w:widowControl w:val="0"/>
              <w:autoSpaceDE w:val="0"/>
              <w:autoSpaceDN w:val="0"/>
              <w:adjustRightInd w:val="0"/>
              <w:spacing w:before="120"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IME Phase 2 programme (Including ILG)</w:t>
            </w:r>
          </w:p>
        </w:tc>
        <w:tc>
          <w:tcPr>
            <w:tcW w:w="2638" w:type="dxa"/>
            <w:tcBorders>
              <w:top w:val="single" w:sz="6" w:space="0" w:color="auto"/>
              <w:left w:val="single" w:sz="6" w:space="0" w:color="auto"/>
              <w:bottom w:val="single" w:sz="6" w:space="0" w:color="auto"/>
              <w:right w:val="single" w:sz="6" w:space="0" w:color="auto"/>
            </w:tcBorders>
            <w:vAlign w:val="center"/>
          </w:tcPr>
          <w:p w14:paraId="6963596F"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236AE626" w14:textId="77777777" w:rsidR="009E1373" w:rsidRPr="009E1373" w:rsidRDefault="009E1373" w:rsidP="009E1373">
            <w:pPr>
              <w:widowControl w:val="0"/>
              <w:autoSpaceDE w:val="0"/>
              <w:autoSpaceDN w:val="0"/>
              <w:adjustRightInd w:val="0"/>
              <w:spacing w:before="120" w:after="120" w:line="240" w:lineRule="auto"/>
              <w:jc w:val="center"/>
              <w:rPr>
                <w:rFonts w:ascii="Verdana" w:eastAsia="Times New Roman" w:hAnsi="Verdana" w:cstheme="minorHAnsi"/>
                <w:sz w:val="18"/>
                <w:szCs w:val="18"/>
                <w:lang w:val="en-US"/>
              </w:rPr>
            </w:pPr>
          </w:p>
        </w:tc>
      </w:tr>
      <w:tr w:rsidR="009E1373" w:rsidRPr="009E1373" w14:paraId="51A73F64" w14:textId="77777777" w:rsidTr="00D117E7">
        <w:trPr>
          <w:trHeight w:hRule="exact" w:val="2173"/>
        </w:trPr>
        <w:tc>
          <w:tcPr>
            <w:tcW w:w="3991" w:type="dxa"/>
            <w:tcBorders>
              <w:top w:val="single" w:sz="6" w:space="0" w:color="auto"/>
              <w:left w:val="single" w:sz="6" w:space="0" w:color="auto"/>
              <w:bottom w:val="single" w:sz="6" w:space="0" w:color="auto"/>
              <w:right w:val="single" w:sz="6" w:space="0" w:color="auto"/>
            </w:tcBorders>
            <w:vAlign w:val="center"/>
          </w:tcPr>
          <w:p w14:paraId="00A08169" w14:textId="77777777" w:rsidR="009E1373" w:rsidRPr="009E1373" w:rsidRDefault="009E1373" w:rsidP="009E1373">
            <w:pPr>
              <w:widowControl w:val="0"/>
              <w:autoSpaceDE w:val="0"/>
              <w:autoSpaceDN w:val="0"/>
              <w:adjustRightInd w:val="0"/>
              <w:spacing w:before="60" w:after="60" w:line="240" w:lineRule="auto"/>
              <w:rPr>
                <w:rFonts w:ascii="Verdana" w:eastAsia="Times New Roman" w:hAnsi="Verdana" w:cstheme="minorHAnsi"/>
                <w:sz w:val="18"/>
                <w:szCs w:val="18"/>
                <w:lang w:val="en-US"/>
              </w:rPr>
            </w:pPr>
            <w:r w:rsidRPr="009E1373">
              <w:rPr>
                <w:rFonts w:ascii="Verdana" w:eastAsia="Times New Roman" w:hAnsi="Verdana" w:cstheme="minorHAnsi"/>
                <w:sz w:val="20"/>
                <w:szCs w:val="20"/>
                <w:lang w:val="en-US"/>
              </w:rPr>
              <w:lastRenderedPageBreak/>
              <w:t>A</w:t>
            </w:r>
            <w:r w:rsidRPr="009E1373">
              <w:rPr>
                <w:rFonts w:ascii="Verdana" w:eastAsia="Times New Roman" w:hAnsi="Verdana" w:cstheme="minorHAnsi"/>
                <w:sz w:val="18"/>
                <w:szCs w:val="18"/>
                <w:lang w:val="en-US"/>
              </w:rPr>
              <w:t>nnual leave  including five Sundays</w:t>
            </w:r>
          </w:p>
          <w:p w14:paraId="28914534" w14:textId="77777777" w:rsidR="009E1373" w:rsidRPr="009E1373" w:rsidRDefault="009E1373" w:rsidP="009E1373">
            <w:pPr>
              <w:widowControl w:val="0"/>
              <w:autoSpaceDE w:val="0"/>
              <w:autoSpaceDN w:val="0"/>
              <w:adjustRightInd w:val="0"/>
              <w:spacing w:before="60" w:after="6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1</w:t>
            </w:r>
          </w:p>
          <w:p w14:paraId="6818AE3C" w14:textId="77777777" w:rsidR="009E1373" w:rsidRPr="009E1373" w:rsidRDefault="009E1373" w:rsidP="009E1373">
            <w:pPr>
              <w:widowControl w:val="0"/>
              <w:autoSpaceDE w:val="0"/>
              <w:autoSpaceDN w:val="0"/>
              <w:adjustRightInd w:val="0"/>
              <w:spacing w:before="60" w:after="6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2</w:t>
            </w:r>
          </w:p>
          <w:p w14:paraId="15E1310B" w14:textId="77777777" w:rsidR="009E1373" w:rsidRPr="009E1373" w:rsidRDefault="009E1373" w:rsidP="009E1373">
            <w:pPr>
              <w:widowControl w:val="0"/>
              <w:autoSpaceDE w:val="0"/>
              <w:autoSpaceDN w:val="0"/>
              <w:adjustRightInd w:val="0"/>
              <w:spacing w:before="60" w:after="6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3</w:t>
            </w:r>
          </w:p>
          <w:p w14:paraId="7B232ABD"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heme="minorHAnsi"/>
                <w:sz w:val="20"/>
                <w:szCs w:val="20"/>
                <w:lang w:val="en-US"/>
              </w:rPr>
            </w:pPr>
            <w:r w:rsidRPr="009E1373">
              <w:rPr>
                <w:rFonts w:ascii="Verdana" w:eastAsia="Times New Roman" w:hAnsi="Verdana" w:cstheme="minorHAnsi"/>
                <w:sz w:val="18"/>
                <w:szCs w:val="18"/>
                <w:lang w:val="en-US"/>
              </w:rPr>
              <w:t>4</w:t>
            </w:r>
          </w:p>
        </w:tc>
        <w:tc>
          <w:tcPr>
            <w:tcW w:w="2638" w:type="dxa"/>
            <w:tcBorders>
              <w:top w:val="single" w:sz="6" w:space="0" w:color="auto"/>
              <w:left w:val="single" w:sz="6" w:space="0" w:color="auto"/>
              <w:bottom w:val="single" w:sz="6" w:space="0" w:color="auto"/>
              <w:right w:val="single" w:sz="6" w:space="0" w:color="auto"/>
            </w:tcBorders>
            <w:vAlign w:val="center"/>
          </w:tcPr>
          <w:p w14:paraId="0F2B9A43" w14:textId="77777777" w:rsidR="009E1373" w:rsidRPr="009E1373" w:rsidRDefault="009E1373" w:rsidP="009E1373">
            <w:pPr>
              <w:widowControl w:val="0"/>
              <w:autoSpaceDE w:val="0"/>
              <w:autoSpaceDN w:val="0"/>
              <w:adjustRightInd w:val="0"/>
              <w:spacing w:after="0" w:line="240" w:lineRule="auto"/>
              <w:jc w:val="center"/>
              <w:rPr>
                <w:rFonts w:ascii="Verdana" w:eastAsia="Times New Roman" w:hAnsi="Verdana" w:cstheme="minorHAnsi"/>
                <w:sz w:val="20"/>
                <w:szCs w:val="20"/>
                <w:lang w:val="en-US"/>
              </w:rPr>
            </w:pPr>
          </w:p>
        </w:tc>
        <w:tc>
          <w:tcPr>
            <w:tcW w:w="2835" w:type="dxa"/>
            <w:tcBorders>
              <w:top w:val="single" w:sz="6" w:space="0" w:color="auto"/>
              <w:left w:val="single" w:sz="6" w:space="0" w:color="auto"/>
              <w:bottom w:val="single" w:sz="6" w:space="0" w:color="auto"/>
              <w:right w:val="single" w:sz="6" w:space="0" w:color="auto"/>
            </w:tcBorders>
            <w:vAlign w:val="center"/>
          </w:tcPr>
          <w:p w14:paraId="16C9AAB9" w14:textId="77777777" w:rsidR="009E1373" w:rsidRPr="009E1373" w:rsidRDefault="009E1373" w:rsidP="009E1373">
            <w:pPr>
              <w:widowControl w:val="0"/>
              <w:autoSpaceDE w:val="0"/>
              <w:autoSpaceDN w:val="0"/>
              <w:adjustRightInd w:val="0"/>
              <w:spacing w:after="0" w:line="240" w:lineRule="auto"/>
              <w:jc w:val="center"/>
              <w:rPr>
                <w:rFonts w:ascii="Verdana" w:eastAsia="Times New Roman" w:hAnsi="Verdana" w:cstheme="minorHAnsi"/>
                <w:sz w:val="20"/>
                <w:szCs w:val="20"/>
                <w:lang w:val="en-US"/>
              </w:rPr>
            </w:pPr>
          </w:p>
        </w:tc>
      </w:tr>
    </w:tbl>
    <w:p w14:paraId="1837C469" w14:textId="77777777" w:rsidR="009E1373" w:rsidRPr="009E1373" w:rsidRDefault="009E1373" w:rsidP="009E1373">
      <w:pPr>
        <w:widowControl w:val="0"/>
        <w:shd w:val="clear" w:color="auto" w:fill="FFFFFF"/>
        <w:autoSpaceDE w:val="0"/>
        <w:autoSpaceDN w:val="0"/>
        <w:adjustRightInd w:val="0"/>
        <w:spacing w:before="240" w:after="120" w:line="240" w:lineRule="auto"/>
        <w:rPr>
          <w:rFonts w:ascii="Verdana" w:eastAsia="Times New Roman" w:hAnsi="Verdana" w:cstheme="minorHAnsi"/>
          <w:b/>
          <w:bCs/>
          <w:sz w:val="20"/>
          <w:szCs w:val="20"/>
          <w:lang w:val="en-US"/>
        </w:rPr>
      </w:pPr>
      <w:r w:rsidRPr="009E1373">
        <w:rPr>
          <w:rFonts w:ascii="Verdana" w:eastAsia="Times New Roman" w:hAnsi="Verdana" w:cstheme="minorHAnsi"/>
          <w:b/>
          <w:bCs/>
          <w:sz w:val="20"/>
          <w:szCs w:val="20"/>
          <w:lang w:val="en-US"/>
        </w:rPr>
        <w:t>Curate’s main areas of work and/or responsibility</w:t>
      </w:r>
    </w:p>
    <w:p w14:paraId="2E76A4E5" w14:textId="77777777" w:rsidR="009E1373" w:rsidRPr="009E1373" w:rsidRDefault="009E1373" w:rsidP="009E1373">
      <w:pPr>
        <w:widowControl w:val="0"/>
        <w:shd w:val="clear" w:color="auto" w:fill="FFFFFF"/>
        <w:autoSpaceDE w:val="0"/>
        <w:autoSpaceDN w:val="0"/>
        <w:adjustRightInd w:val="0"/>
        <w:spacing w:before="240" w:after="120" w:line="240" w:lineRule="auto"/>
        <w:rPr>
          <w:rFonts w:ascii="Verdana" w:eastAsia="Times New Roman" w:hAnsi="Verdana" w:cstheme="minorHAnsi"/>
          <w:bCs/>
          <w:sz w:val="18"/>
          <w:szCs w:val="18"/>
          <w:lang w:val="en-US"/>
        </w:rPr>
      </w:pPr>
      <w:r w:rsidRPr="009E1373">
        <w:rPr>
          <w:rFonts w:ascii="Verdana" w:eastAsia="Times New Roman" w:hAnsi="Verdana" w:cstheme="minorHAnsi"/>
          <w:b/>
          <w:bCs/>
          <w:sz w:val="18"/>
          <w:szCs w:val="18"/>
          <w:lang w:val="en-US"/>
        </w:rPr>
        <w:t xml:space="preserve">Main areas of responsibility in Church e.g. pastoral visiting team, Mission Action Plan, Messy Church </w:t>
      </w:r>
      <w:r w:rsidRPr="009E1373">
        <w:rPr>
          <w:rFonts w:ascii="Verdana" w:eastAsia="Times New Roman" w:hAnsi="Verdana" w:cstheme="minorHAnsi"/>
          <w:bCs/>
          <w:sz w:val="18"/>
          <w:szCs w:val="18"/>
          <w:lang w:val="en-US"/>
        </w:rPr>
        <w:t>(It is not expected that these will all be decided at the start of the curacy.)</w:t>
      </w:r>
    </w:p>
    <w:tbl>
      <w:tblPr>
        <w:tblStyle w:val="TableGrid61"/>
        <w:tblW w:w="9429" w:type="dxa"/>
        <w:tblLook w:val="04A0" w:firstRow="1" w:lastRow="0" w:firstColumn="1" w:lastColumn="0" w:noHBand="0" w:noVBand="1"/>
      </w:tblPr>
      <w:tblGrid>
        <w:gridCol w:w="9429"/>
      </w:tblGrid>
      <w:tr w:rsidR="009E1373" w:rsidRPr="009E1373" w14:paraId="69156FDA" w14:textId="77777777" w:rsidTr="00D117E7">
        <w:trPr>
          <w:trHeight w:val="829"/>
        </w:trPr>
        <w:tc>
          <w:tcPr>
            <w:tcW w:w="9429" w:type="dxa"/>
          </w:tcPr>
          <w:p w14:paraId="18A0BA3D" w14:textId="77777777" w:rsidR="009E1373" w:rsidRPr="009E1373" w:rsidRDefault="009E1373" w:rsidP="009E1373">
            <w:pPr>
              <w:widowControl w:val="0"/>
              <w:autoSpaceDE w:val="0"/>
              <w:autoSpaceDN w:val="0"/>
              <w:adjustRightInd w:val="0"/>
              <w:spacing w:before="240" w:after="120"/>
              <w:rPr>
                <w:rFonts w:ascii="Verdana" w:eastAsia="Times New Roman" w:hAnsi="Verdana" w:cstheme="minorHAnsi"/>
                <w:b/>
                <w:bCs/>
                <w:sz w:val="18"/>
                <w:szCs w:val="18"/>
                <w:lang w:val="en-US"/>
              </w:rPr>
            </w:pPr>
          </w:p>
        </w:tc>
      </w:tr>
    </w:tbl>
    <w:p w14:paraId="7670F926" w14:textId="77777777" w:rsidR="009E1373" w:rsidRPr="009E1373" w:rsidRDefault="009E1373" w:rsidP="009E1373">
      <w:pPr>
        <w:widowControl w:val="0"/>
        <w:shd w:val="clear" w:color="auto" w:fill="FFFFFF"/>
        <w:autoSpaceDE w:val="0"/>
        <w:autoSpaceDN w:val="0"/>
        <w:adjustRightInd w:val="0"/>
        <w:spacing w:before="240" w:after="120" w:line="240" w:lineRule="auto"/>
        <w:rPr>
          <w:rFonts w:ascii="Verdana" w:eastAsia="Times New Roman" w:hAnsi="Verdana" w:cstheme="minorHAnsi"/>
          <w:bCs/>
          <w:sz w:val="18"/>
          <w:szCs w:val="18"/>
          <w:lang w:val="en-US"/>
        </w:rPr>
      </w:pPr>
      <w:r w:rsidRPr="009E1373">
        <w:rPr>
          <w:rFonts w:ascii="Verdana" w:eastAsia="Times New Roman" w:hAnsi="Verdana" w:cstheme="minorHAnsi"/>
          <w:b/>
          <w:bCs/>
          <w:sz w:val="18"/>
          <w:szCs w:val="18"/>
          <w:lang w:val="en-US"/>
        </w:rPr>
        <w:t xml:space="preserve">Specific commitments within the community. E.g. schools, community groups, residential homes </w:t>
      </w:r>
      <w:r w:rsidRPr="009E1373">
        <w:rPr>
          <w:rFonts w:ascii="Verdana" w:eastAsia="Times New Roman" w:hAnsi="Verdana" w:cstheme="minorHAnsi"/>
          <w:bCs/>
          <w:sz w:val="18"/>
          <w:szCs w:val="18"/>
          <w:lang w:val="en-US"/>
        </w:rPr>
        <w:t>(It is not expected that these will all be decided at the start of the curacy.)</w:t>
      </w:r>
    </w:p>
    <w:tbl>
      <w:tblPr>
        <w:tblStyle w:val="TableGrid61"/>
        <w:tblW w:w="9481" w:type="dxa"/>
        <w:tblLook w:val="04A0" w:firstRow="1" w:lastRow="0" w:firstColumn="1" w:lastColumn="0" w:noHBand="0" w:noVBand="1"/>
      </w:tblPr>
      <w:tblGrid>
        <w:gridCol w:w="9481"/>
      </w:tblGrid>
      <w:tr w:rsidR="009E1373" w:rsidRPr="009E1373" w14:paraId="6536A49D" w14:textId="77777777" w:rsidTr="00D117E7">
        <w:trPr>
          <w:trHeight w:val="789"/>
        </w:trPr>
        <w:tc>
          <w:tcPr>
            <w:tcW w:w="9481" w:type="dxa"/>
          </w:tcPr>
          <w:p w14:paraId="671329C7" w14:textId="77777777" w:rsidR="009E1373" w:rsidRPr="009E1373" w:rsidRDefault="009E1373" w:rsidP="009E1373">
            <w:pPr>
              <w:widowControl w:val="0"/>
              <w:autoSpaceDE w:val="0"/>
              <w:autoSpaceDN w:val="0"/>
              <w:adjustRightInd w:val="0"/>
              <w:spacing w:before="240" w:after="120"/>
              <w:rPr>
                <w:rFonts w:ascii="Verdana" w:eastAsia="Times New Roman" w:hAnsi="Verdana" w:cstheme="minorHAnsi"/>
                <w:b/>
                <w:bCs/>
                <w:sz w:val="18"/>
                <w:szCs w:val="18"/>
                <w:lang w:val="en-US"/>
              </w:rPr>
            </w:pPr>
          </w:p>
        </w:tc>
      </w:tr>
    </w:tbl>
    <w:p w14:paraId="7C55F565" w14:textId="77777777" w:rsidR="009E1373" w:rsidRPr="009E1373" w:rsidRDefault="009E1373" w:rsidP="009E1373">
      <w:pPr>
        <w:widowControl w:val="0"/>
        <w:autoSpaceDE w:val="0"/>
        <w:autoSpaceDN w:val="0"/>
        <w:adjustRightInd w:val="0"/>
        <w:spacing w:before="240" w:after="12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Staff / Ministry Team Meetings</w:t>
      </w:r>
    </w:p>
    <w:tbl>
      <w:tblPr>
        <w:tblStyle w:val="TableGrid61"/>
        <w:tblW w:w="9518" w:type="dxa"/>
        <w:tblLook w:val="04A0" w:firstRow="1" w:lastRow="0" w:firstColumn="1" w:lastColumn="0" w:noHBand="0" w:noVBand="1"/>
      </w:tblPr>
      <w:tblGrid>
        <w:gridCol w:w="9518"/>
      </w:tblGrid>
      <w:tr w:rsidR="009E1373" w:rsidRPr="009E1373" w14:paraId="56E31544" w14:textId="77777777" w:rsidTr="00D117E7">
        <w:trPr>
          <w:trHeight w:val="889"/>
        </w:trPr>
        <w:tc>
          <w:tcPr>
            <w:tcW w:w="9518" w:type="dxa"/>
          </w:tcPr>
          <w:p w14:paraId="08B42625" w14:textId="77777777" w:rsidR="009E1373" w:rsidRPr="009E1373" w:rsidRDefault="009E1373" w:rsidP="009E1373">
            <w:pPr>
              <w:widowControl w:val="0"/>
              <w:autoSpaceDE w:val="0"/>
              <w:autoSpaceDN w:val="0"/>
              <w:adjustRightInd w:val="0"/>
              <w:spacing w:before="120" w:after="120"/>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Frequency:</w:t>
            </w:r>
          </w:p>
          <w:p w14:paraId="02281610" w14:textId="77777777" w:rsidR="009E1373" w:rsidRPr="009E1373" w:rsidRDefault="009E1373" w:rsidP="009E1373">
            <w:pPr>
              <w:widowControl w:val="0"/>
              <w:autoSpaceDE w:val="0"/>
              <w:autoSpaceDN w:val="0"/>
              <w:adjustRightInd w:val="0"/>
              <w:spacing w:before="120" w:after="120"/>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Venue:</w:t>
            </w:r>
          </w:p>
        </w:tc>
      </w:tr>
    </w:tbl>
    <w:p w14:paraId="60B3A70C"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671C63EE"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r w:rsidRPr="009E1373">
        <w:rPr>
          <w:rFonts w:ascii="Verdana" w:eastAsia="Times New Roman" w:hAnsi="Verdana" w:cs="Times New Roman"/>
          <w:b/>
          <w:sz w:val="18"/>
          <w:szCs w:val="18"/>
          <w:lang w:val="en-US"/>
        </w:rPr>
        <w:t>Office space</w:t>
      </w:r>
    </w:p>
    <w:p w14:paraId="473282DE"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What office space will the Curate have?</w:t>
      </w:r>
    </w:p>
    <w:p w14:paraId="77D35D94"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tbl>
      <w:tblPr>
        <w:tblStyle w:val="TableGrid61"/>
        <w:tblW w:w="9548" w:type="dxa"/>
        <w:tblInd w:w="-34" w:type="dxa"/>
        <w:tblLook w:val="04A0" w:firstRow="1" w:lastRow="0" w:firstColumn="1" w:lastColumn="0" w:noHBand="0" w:noVBand="1"/>
      </w:tblPr>
      <w:tblGrid>
        <w:gridCol w:w="9548"/>
      </w:tblGrid>
      <w:tr w:rsidR="009E1373" w:rsidRPr="009E1373" w14:paraId="75C1AB92" w14:textId="77777777" w:rsidTr="00D117E7">
        <w:trPr>
          <w:trHeight w:val="761"/>
        </w:trPr>
        <w:tc>
          <w:tcPr>
            <w:tcW w:w="9548" w:type="dxa"/>
          </w:tcPr>
          <w:p w14:paraId="02B9FC4B" w14:textId="77777777" w:rsidR="009E1373" w:rsidRPr="009E1373" w:rsidRDefault="009E1373" w:rsidP="009E1373">
            <w:pPr>
              <w:widowControl w:val="0"/>
              <w:autoSpaceDE w:val="0"/>
              <w:autoSpaceDN w:val="0"/>
              <w:adjustRightInd w:val="0"/>
              <w:rPr>
                <w:rFonts w:ascii="Verdana" w:eastAsia="Times New Roman" w:hAnsi="Verdana" w:cs="Times New Roman"/>
                <w:b/>
                <w:sz w:val="18"/>
                <w:szCs w:val="18"/>
                <w:lang w:val="en-US"/>
              </w:rPr>
            </w:pPr>
          </w:p>
          <w:p w14:paraId="341070BC" w14:textId="77777777" w:rsidR="009E1373" w:rsidRPr="009E1373" w:rsidRDefault="009E1373" w:rsidP="009E1373">
            <w:pPr>
              <w:widowControl w:val="0"/>
              <w:autoSpaceDE w:val="0"/>
              <w:autoSpaceDN w:val="0"/>
              <w:adjustRightInd w:val="0"/>
              <w:rPr>
                <w:rFonts w:ascii="Verdana" w:eastAsia="Times New Roman" w:hAnsi="Verdana" w:cs="Times New Roman"/>
                <w:b/>
                <w:sz w:val="18"/>
                <w:szCs w:val="18"/>
                <w:lang w:val="en-US"/>
              </w:rPr>
            </w:pPr>
          </w:p>
        </w:tc>
      </w:tr>
    </w:tbl>
    <w:p w14:paraId="21DFF7A0"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282B8B12"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r w:rsidRPr="009E1373">
        <w:rPr>
          <w:rFonts w:ascii="Verdana" w:eastAsia="Times New Roman" w:hAnsi="Verdana" w:cs="Times New Roman"/>
          <w:b/>
          <w:sz w:val="18"/>
          <w:szCs w:val="18"/>
          <w:lang w:val="en-US"/>
        </w:rPr>
        <w:t>Clerical dress</w:t>
      </w:r>
    </w:p>
    <w:p w14:paraId="2982F221"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What is normal liturgical dress?</w:t>
      </w:r>
    </w:p>
    <w:p w14:paraId="1F8FA57F"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What other expectations are there regarding dress code?</w:t>
      </w:r>
    </w:p>
    <w:p w14:paraId="64CCB3E1"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tbl>
      <w:tblPr>
        <w:tblStyle w:val="TableGrid61"/>
        <w:tblW w:w="9506" w:type="dxa"/>
        <w:tblInd w:w="-34" w:type="dxa"/>
        <w:tblLook w:val="04A0" w:firstRow="1" w:lastRow="0" w:firstColumn="1" w:lastColumn="0" w:noHBand="0" w:noVBand="1"/>
      </w:tblPr>
      <w:tblGrid>
        <w:gridCol w:w="9506"/>
      </w:tblGrid>
      <w:tr w:rsidR="009E1373" w:rsidRPr="009E1373" w14:paraId="1658A656" w14:textId="77777777" w:rsidTr="00D117E7">
        <w:trPr>
          <w:trHeight w:val="795"/>
        </w:trPr>
        <w:tc>
          <w:tcPr>
            <w:tcW w:w="9506" w:type="dxa"/>
          </w:tcPr>
          <w:p w14:paraId="1C1DA82A"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p>
          <w:p w14:paraId="38C91C8A"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p>
        </w:tc>
      </w:tr>
    </w:tbl>
    <w:p w14:paraId="61F200AA"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1C106848"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r w:rsidRPr="009E1373">
        <w:rPr>
          <w:rFonts w:ascii="Verdana" w:eastAsia="Times New Roman" w:hAnsi="Verdana" w:cs="Times New Roman"/>
          <w:b/>
          <w:sz w:val="18"/>
          <w:szCs w:val="18"/>
          <w:lang w:val="en-US"/>
        </w:rPr>
        <w:t>Expenses</w:t>
      </w:r>
    </w:p>
    <w:p w14:paraId="3C7D428F"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eastAsia="en-GB"/>
        </w:rPr>
      </w:pPr>
      <w:r w:rsidRPr="009E1373">
        <w:rPr>
          <w:rFonts w:ascii="Verdana" w:eastAsia="Times New Roman" w:hAnsi="Verdana" w:cs="Times New Roman"/>
          <w:sz w:val="18"/>
          <w:szCs w:val="18"/>
          <w:lang w:val="en-US"/>
        </w:rPr>
        <w:t xml:space="preserve">Reference should be made to </w:t>
      </w:r>
      <w:r w:rsidRPr="009E1373">
        <w:rPr>
          <w:rFonts w:ascii="Verdana" w:eastAsia="Times New Roman" w:hAnsi="Verdana" w:cs="Times New Roman"/>
          <w:i/>
          <w:sz w:val="18"/>
          <w:szCs w:val="18"/>
          <w:lang w:val="en-US"/>
        </w:rPr>
        <w:t xml:space="preserve">Parochial Expenses of the Clergy 2017 </w:t>
      </w:r>
      <w:r w:rsidRPr="009E1373">
        <w:rPr>
          <w:rFonts w:ascii="Verdana" w:eastAsia="Times New Roman" w:hAnsi="Verdana" w:cs="Times New Roman"/>
          <w:sz w:val="18"/>
          <w:szCs w:val="18"/>
          <w:lang w:val="en-US"/>
        </w:rPr>
        <w:t xml:space="preserve">which gives guidance on expenses. Available online at: </w:t>
      </w:r>
      <w:hyperlink r:id="rId22" w:history="1">
        <w:r w:rsidRPr="009E1373">
          <w:rPr>
            <w:rFonts w:ascii="Verdana" w:eastAsia="Times New Roman" w:hAnsi="Verdana" w:cs="Times New Roman"/>
            <w:b/>
            <w:bCs/>
            <w:color w:val="0000FF" w:themeColor="hyperlink"/>
            <w:sz w:val="18"/>
            <w:szCs w:val="18"/>
            <w:u w:val="single"/>
            <w:shd w:val="clear" w:color="auto" w:fill="FFFFFF"/>
            <w:lang w:val="en-US" w:eastAsia="en-GB"/>
          </w:rPr>
          <w:t>https://tinyurl.com/y9sn587j</w:t>
        </w:r>
      </w:hyperlink>
      <w:r w:rsidRPr="009E1373">
        <w:rPr>
          <w:rFonts w:ascii="Verdana" w:eastAsia="Times New Roman" w:hAnsi="Verdana" w:cs="Times New Roman"/>
          <w:b/>
          <w:bCs/>
          <w:color w:val="0000FF" w:themeColor="hyperlink"/>
          <w:sz w:val="18"/>
          <w:szCs w:val="18"/>
          <w:u w:val="single"/>
          <w:shd w:val="clear" w:color="auto" w:fill="FFFFFF"/>
          <w:lang w:val="en-US" w:eastAsia="en-GB"/>
        </w:rPr>
        <w:t xml:space="preserve">  </w:t>
      </w:r>
    </w:p>
    <w:p w14:paraId="2C6F4ED4"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tbl>
      <w:tblPr>
        <w:tblStyle w:val="TableGrid61"/>
        <w:tblW w:w="9498" w:type="dxa"/>
        <w:tblInd w:w="-34" w:type="dxa"/>
        <w:tblLook w:val="04A0" w:firstRow="1" w:lastRow="0" w:firstColumn="1" w:lastColumn="0" w:noHBand="0" w:noVBand="1"/>
      </w:tblPr>
      <w:tblGrid>
        <w:gridCol w:w="3202"/>
        <w:gridCol w:w="6296"/>
      </w:tblGrid>
      <w:tr w:rsidR="009E1373" w:rsidRPr="009E1373" w14:paraId="0F1BD7D5" w14:textId="77777777" w:rsidTr="00D117E7">
        <w:tc>
          <w:tcPr>
            <w:tcW w:w="3202" w:type="dxa"/>
          </w:tcPr>
          <w:p w14:paraId="452FDD8D" w14:textId="77777777" w:rsidR="009E1373" w:rsidRPr="009E1373" w:rsidRDefault="009E1373" w:rsidP="009E1373">
            <w:pPr>
              <w:widowControl w:val="0"/>
              <w:autoSpaceDE w:val="0"/>
              <w:autoSpaceDN w:val="0"/>
              <w:adjustRightInd w:val="0"/>
              <w:spacing w:before="120" w:after="12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How will the Curate claim expenses, how frequently and from whom?</w:t>
            </w:r>
          </w:p>
        </w:tc>
        <w:tc>
          <w:tcPr>
            <w:tcW w:w="6296" w:type="dxa"/>
          </w:tcPr>
          <w:p w14:paraId="58534F73" w14:textId="77777777" w:rsidR="009E1373" w:rsidRPr="009E1373" w:rsidRDefault="009E1373" w:rsidP="009E1373">
            <w:pPr>
              <w:widowControl w:val="0"/>
              <w:autoSpaceDE w:val="0"/>
              <w:autoSpaceDN w:val="0"/>
              <w:adjustRightInd w:val="0"/>
              <w:spacing w:before="120" w:after="120"/>
              <w:rPr>
                <w:rFonts w:ascii="Verdana" w:eastAsia="Times New Roman" w:hAnsi="Verdana" w:cs="Times New Roman"/>
                <w:sz w:val="18"/>
                <w:szCs w:val="18"/>
                <w:lang w:val="en-US"/>
              </w:rPr>
            </w:pPr>
          </w:p>
        </w:tc>
      </w:tr>
      <w:tr w:rsidR="009E1373" w:rsidRPr="009E1373" w14:paraId="36312FD9" w14:textId="77777777" w:rsidTr="00D117E7">
        <w:tc>
          <w:tcPr>
            <w:tcW w:w="3202" w:type="dxa"/>
          </w:tcPr>
          <w:p w14:paraId="3A33ACD1" w14:textId="77777777" w:rsidR="009E1373" w:rsidRPr="009E1373" w:rsidRDefault="009E1373" w:rsidP="009E1373">
            <w:pPr>
              <w:widowControl w:val="0"/>
              <w:autoSpaceDE w:val="0"/>
              <w:autoSpaceDN w:val="0"/>
              <w:adjustRightInd w:val="0"/>
              <w:spacing w:before="240" w:after="24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What can the Curate claim for?</w:t>
            </w:r>
          </w:p>
        </w:tc>
        <w:tc>
          <w:tcPr>
            <w:tcW w:w="6296" w:type="dxa"/>
          </w:tcPr>
          <w:p w14:paraId="6B79AEBB" w14:textId="77777777" w:rsidR="009E1373" w:rsidRPr="009E1373" w:rsidRDefault="009E1373" w:rsidP="009E1373">
            <w:pPr>
              <w:widowControl w:val="0"/>
              <w:autoSpaceDE w:val="0"/>
              <w:autoSpaceDN w:val="0"/>
              <w:adjustRightInd w:val="0"/>
              <w:spacing w:before="120" w:after="120"/>
              <w:rPr>
                <w:rFonts w:ascii="Verdana" w:eastAsia="Times New Roman" w:hAnsi="Verdana" w:cs="Times New Roman"/>
                <w:sz w:val="18"/>
                <w:szCs w:val="18"/>
                <w:lang w:val="en-US"/>
              </w:rPr>
            </w:pPr>
          </w:p>
        </w:tc>
      </w:tr>
    </w:tbl>
    <w:p w14:paraId="180571AC" w14:textId="77777777" w:rsidR="009E1373" w:rsidRPr="009E1373" w:rsidRDefault="009E1373" w:rsidP="009E1373">
      <w:pPr>
        <w:widowControl w:val="0"/>
        <w:shd w:val="clear" w:color="auto" w:fill="FFFFFF"/>
        <w:autoSpaceDE w:val="0"/>
        <w:autoSpaceDN w:val="0"/>
        <w:adjustRightInd w:val="0"/>
        <w:spacing w:after="0" w:line="240" w:lineRule="auto"/>
        <w:rPr>
          <w:rFonts w:ascii="Verdana" w:eastAsia="Times New Roman" w:hAnsi="Verdana" w:cstheme="minorHAnsi"/>
          <w:b/>
          <w:bCs/>
          <w:sz w:val="18"/>
          <w:szCs w:val="18"/>
          <w:lang w:val="en-US"/>
        </w:rPr>
      </w:pPr>
    </w:p>
    <w:p w14:paraId="23E6A529" w14:textId="77777777" w:rsidR="009E1373" w:rsidRPr="009E1373" w:rsidRDefault="009E1373" w:rsidP="009E1373">
      <w:pPr>
        <w:widowControl w:val="0"/>
        <w:shd w:val="clear" w:color="auto" w:fill="FFFFFF"/>
        <w:autoSpaceDE w:val="0"/>
        <w:autoSpaceDN w:val="0"/>
        <w:adjustRightInd w:val="0"/>
        <w:spacing w:after="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lastRenderedPageBreak/>
        <w:t>Communication</w:t>
      </w:r>
    </w:p>
    <w:p w14:paraId="625AC8EB" w14:textId="77777777" w:rsidR="009E1373" w:rsidRPr="009E1373" w:rsidRDefault="009E1373" w:rsidP="009E1373">
      <w:pPr>
        <w:widowControl w:val="0"/>
        <w:shd w:val="clear" w:color="auto" w:fill="FFFFFF"/>
        <w:autoSpaceDE w:val="0"/>
        <w:autoSpaceDN w:val="0"/>
        <w:adjustRightInd w:val="0"/>
        <w:spacing w:after="0" w:line="240" w:lineRule="auto"/>
        <w:rPr>
          <w:rFonts w:ascii="Verdana" w:eastAsia="Times New Roman" w:hAnsi="Verdana" w:cstheme="minorHAnsi"/>
          <w:bCs/>
          <w:sz w:val="18"/>
          <w:szCs w:val="18"/>
          <w:lang w:val="en-US"/>
        </w:rPr>
      </w:pPr>
      <w:r w:rsidRPr="009E1373">
        <w:rPr>
          <w:rFonts w:ascii="Verdana" w:eastAsia="Times New Roman" w:hAnsi="Verdana" w:cstheme="minorHAnsi"/>
          <w:bCs/>
          <w:sz w:val="18"/>
          <w:szCs w:val="18"/>
          <w:lang w:val="en-US"/>
        </w:rPr>
        <w:t>What agreed expectations are there regarding the use of email and phone? What clergy contact details will be publically available?</w:t>
      </w:r>
    </w:p>
    <w:p w14:paraId="4FDAD3F5" w14:textId="77777777" w:rsidR="009E1373" w:rsidRPr="009E1373" w:rsidRDefault="009E1373" w:rsidP="009E1373">
      <w:pPr>
        <w:widowControl w:val="0"/>
        <w:shd w:val="clear" w:color="auto" w:fill="FFFFFF"/>
        <w:autoSpaceDE w:val="0"/>
        <w:autoSpaceDN w:val="0"/>
        <w:adjustRightInd w:val="0"/>
        <w:spacing w:after="0" w:line="240" w:lineRule="auto"/>
        <w:rPr>
          <w:rFonts w:ascii="Verdana" w:eastAsia="Times New Roman" w:hAnsi="Verdana" w:cstheme="minorHAnsi"/>
          <w:bCs/>
          <w:sz w:val="18"/>
          <w:szCs w:val="18"/>
          <w:lang w:val="en-US"/>
        </w:rPr>
      </w:pPr>
    </w:p>
    <w:tbl>
      <w:tblPr>
        <w:tblStyle w:val="TableGrid61"/>
        <w:tblW w:w="0" w:type="auto"/>
        <w:tblLook w:val="04A0" w:firstRow="1" w:lastRow="0" w:firstColumn="1" w:lastColumn="0" w:noHBand="0" w:noVBand="1"/>
      </w:tblPr>
      <w:tblGrid>
        <w:gridCol w:w="9060"/>
      </w:tblGrid>
      <w:tr w:rsidR="009E1373" w:rsidRPr="009E1373" w14:paraId="08C8813E" w14:textId="77777777" w:rsidTr="00D117E7">
        <w:trPr>
          <w:trHeight w:val="956"/>
        </w:trPr>
        <w:tc>
          <w:tcPr>
            <w:tcW w:w="9263" w:type="dxa"/>
          </w:tcPr>
          <w:p w14:paraId="1902501F" w14:textId="77777777" w:rsidR="009E1373" w:rsidRPr="009E1373" w:rsidRDefault="009E1373" w:rsidP="009E1373">
            <w:pPr>
              <w:widowControl w:val="0"/>
              <w:autoSpaceDE w:val="0"/>
              <w:autoSpaceDN w:val="0"/>
              <w:adjustRightInd w:val="0"/>
              <w:spacing w:before="240" w:after="120"/>
              <w:rPr>
                <w:rFonts w:ascii="Verdana" w:eastAsia="Times New Roman" w:hAnsi="Verdana" w:cstheme="minorHAnsi"/>
                <w:bCs/>
                <w:sz w:val="18"/>
                <w:szCs w:val="18"/>
                <w:lang w:val="en-US"/>
              </w:rPr>
            </w:pPr>
          </w:p>
        </w:tc>
      </w:tr>
    </w:tbl>
    <w:p w14:paraId="0F12E20C" w14:textId="77777777" w:rsidR="009E1373" w:rsidRPr="009E1373" w:rsidRDefault="009E1373" w:rsidP="009E1373">
      <w:pPr>
        <w:widowControl w:val="0"/>
        <w:autoSpaceDE w:val="0"/>
        <w:autoSpaceDN w:val="0"/>
        <w:adjustRightInd w:val="0"/>
        <w:spacing w:after="120" w:line="240" w:lineRule="auto"/>
        <w:rPr>
          <w:rFonts w:ascii="Verdana" w:eastAsia="Times New Roman" w:hAnsi="Verdana" w:cstheme="minorHAnsi"/>
          <w:sz w:val="18"/>
          <w:szCs w:val="18"/>
          <w:lang w:val="en-US"/>
        </w:rPr>
      </w:pPr>
    </w:p>
    <w:p w14:paraId="62769483"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heme="minorHAnsi"/>
          <w:b/>
          <w:sz w:val="18"/>
          <w:szCs w:val="18"/>
          <w:lang w:val="en-US"/>
        </w:rPr>
      </w:pPr>
      <w:r w:rsidRPr="009E1373">
        <w:rPr>
          <w:rFonts w:ascii="Verdana" w:eastAsia="Times New Roman" w:hAnsi="Verdana" w:cstheme="minorHAnsi"/>
          <w:b/>
          <w:sz w:val="18"/>
          <w:szCs w:val="18"/>
          <w:lang w:val="en-US"/>
        </w:rPr>
        <w:t>Social Media</w:t>
      </w:r>
    </w:p>
    <w:p w14:paraId="7A2C6198" w14:textId="77777777" w:rsidR="009E1373" w:rsidRPr="009E1373" w:rsidRDefault="009E1373" w:rsidP="009E1373">
      <w:pPr>
        <w:widowControl w:val="0"/>
        <w:autoSpaceDE w:val="0"/>
        <w:autoSpaceDN w:val="0"/>
        <w:adjustRightInd w:val="0"/>
        <w:spacing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 xml:space="preserve">Whilst the use of social media can have huge benefits in ministry there are also potential drawbacks and some significant hazards to avoid. Please read the Diocesan guidelines on the use of social media available here: </w:t>
      </w:r>
    </w:p>
    <w:p w14:paraId="13A8F5AA" w14:textId="77777777" w:rsidR="009E1373" w:rsidRPr="009E1373" w:rsidRDefault="00000000" w:rsidP="009E1373">
      <w:pPr>
        <w:widowControl w:val="0"/>
        <w:autoSpaceDE w:val="0"/>
        <w:autoSpaceDN w:val="0"/>
        <w:adjustRightInd w:val="0"/>
        <w:spacing w:after="120" w:line="240" w:lineRule="auto"/>
        <w:rPr>
          <w:rFonts w:ascii="Verdana" w:eastAsia="Times New Roman" w:hAnsi="Verdana" w:cs="Times New Roman"/>
          <w:sz w:val="18"/>
          <w:szCs w:val="18"/>
          <w:lang w:val="en-US"/>
        </w:rPr>
      </w:pPr>
      <w:hyperlink r:id="rId23" w:history="1">
        <w:r w:rsidR="009E1373" w:rsidRPr="009E1373">
          <w:rPr>
            <w:rFonts w:ascii="Verdana" w:eastAsia="Times New Roman" w:hAnsi="Verdana" w:cs="Times New Roman"/>
            <w:color w:val="0000FF" w:themeColor="hyperlink"/>
            <w:sz w:val="18"/>
            <w:szCs w:val="18"/>
            <w:u w:val="single"/>
            <w:lang w:val="en-US"/>
          </w:rPr>
          <w:t>https://www.manchester.anglican.org/document?search=Social+media&amp;sort=title-asc</w:t>
        </w:r>
      </w:hyperlink>
      <w:r w:rsidR="009E1373" w:rsidRPr="009E1373">
        <w:rPr>
          <w:rFonts w:ascii="Verdana" w:eastAsia="Times New Roman" w:hAnsi="Verdana" w:cs="Times New Roman"/>
          <w:sz w:val="18"/>
          <w:szCs w:val="18"/>
          <w:lang w:val="en-US"/>
        </w:rPr>
        <w:t xml:space="preserve"> </w:t>
      </w:r>
    </w:p>
    <w:p w14:paraId="53E52E88"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and the national Church of England guidelines available here:</w:t>
      </w:r>
    </w:p>
    <w:p w14:paraId="1A3704F4" w14:textId="77777777" w:rsidR="009E1373" w:rsidRPr="009E1373" w:rsidRDefault="00000000" w:rsidP="009E1373">
      <w:pPr>
        <w:widowControl w:val="0"/>
        <w:autoSpaceDE w:val="0"/>
        <w:autoSpaceDN w:val="0"/>
        <w:adjustRightInd w:val="0"/>
        <w:spacing w:after="120" w:line="240" w:lineRule="auto"/>
        <w:rPr>
          <w:rFonts w:ascii="Verdana" w:eastAsia="Times New Roman" w:hAnsi="Verdana" w:cstheme="minorHAnsi"/>
          <w:sz w:val="18"/>
          <w:szCs w:val="18"/>
          <w:lang w:val="en-US"/>
        </w:rPr>
      </w:pPr>
      <w:hyperlink r:id="rId24" w:history="1">
        <w:r w:rsidR="009E1373" w:rsidRPr="009E1373">
          <w:rPr>
            <w:rFonts w:ascii="Verdana" w:eastAsia="Times New Roman" w:hAnsi="Verdana" w:cstheme="minorHAnsi"/>
            <w:color w:val="0000FF" w:themeColor="hyperlink"/>
            <w:sz w:val="18"/>
            <w:szCs w:val="18"/>
            <w:u w:val="single"/>
            <w:lang w:val="en-US"/>
          </w:rPr>
          <w:t>https://www.churchofengland.org/terms-and-conditions/our-social-media-community-guidelines</w:t>
        </w:r>
      </w:hyperlink>
    </w:p>
    <w:p w14:paraId="4BC5CD8C" w14:textId="77777777" w:rsidR="009E1373" w:rsidRPr="009E1373" w:rsidRDefault="009E1373" w:rsidP="009E1373">
      <w:pPr>
        <w:widowControl w:val="0"/>
        <w:autoSpaceDE w:val="0"/>
        <w:autoSpaceDN w:val="0"/>
        <w:adjustRightInd w:val="0"/>
        <w:spacing w:after="120" w:line="24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How will parish social media accounts be used and what rules will apply to personal (but never private) accounts?</w:t>
      </w:r>
    </w:p>
    <w:tbl>
      <w:tblPr>
        <w:tblStyle w:val="TableGrid61"/>
        <w:tblW w:w="0" w:type="auto"/>
        <w:tblLook w:val="04A0" w:firstRow="1" w:lastRow="0" w:firstColumn="1" w:lastColumn="0" w:noHBand="0" w:noVBand="1"/>
      </w:tblPr>
      <w:tblGrid>
        <w:gridCol w:w="9060"/>
      </w:tblGrid>
      <w:tr w:rsidR="009E1373" w:rsidRPr="009E1373" w14:paraId="54472CAB" w14:textId="77777777" w:rsidTr="00D117E7">
        <w:tc>
          <w:tcPr>
            <w:tcW w:w="9061" w:type="dxa"/>
          </w:tcPr>
          <w:p w14:paraId="7E6B4394" w14:textId="77777777" w:rsidR="009E1373" w:rsidRPr="009E1373" w:rsidRDefault="009E1373" w:rsidP="009E1373">
            <w:pPr>
              <w:widowControl w:val="0"/>
              <w:autoSpaceDE w:val="0"/>
              <w:autoSpaceDN w:val="0"/>
              <w:adjustRightInd w:val="0"/>
              <w:spacing w:after="120"/>
              <w:rPr>
                <w:rFonts w:ascii="Verdana" w:eastAsia="Times New Roman" w:hAnsi="Verdana" w:cstheme="minorHAnsi"/>
                <w:sz w:val="18"/>
                <w:szCs w:val="18"/>
                <w:lang w:val="en-US"/>
              </w:rPr>
            </w:pPr>
          </w:p>
          <w:p w14:paraId="740C8F28" w14:textId="77777777" w:rsidR="009E1373" w:rsidRPr="009E1373" w:rsidRDefault="009E1373" w:rsidP="009E1373">
            <w:pPr>
              <w:widowControl w:val="0"/>
              <w:autoSpaceDE w:val="0"/>
              <w:autoSpaceDN w:val="0"/>
              <w:adjustRightInd w:val="0"/>
              <w:spacing w:after="120"/>
              <w:rPr>
                <w:rFonts w:ascii="Verdana" w:eastAsia="Times New Roman" w:hAnsi="Verdana" w:cstheme="minorHAnsi"/>
                <w:sz w:val="18"/>
                <w:szCs w:val="18"/>
                <w:lang w:val="en-US"/>
              </w:rPr>
            </w:pPr>
          </w:p>
          <w:p w14:paraId="20DCDE41" w14:textId="77777777" w:rsidR="009E1373" w:rsidRPr="009E1373" w:rsidRDefault="009E1373" w:rsidP="009E1373">
            <w:pPr>
              <w:widowControl w:val="0"/>
              <w:autoSpaceDE w:val="0"/>
              <w:autoSpaceDN w:val="0"/>
              <w:adjustRightInd w:val="0"/>
              <w:spacing w:after="120"/>
              <w:rPr>
                <w:rFonts w:ascii="Verdana" w:eastAsia="Times New Roman" w:hAnsi="Verdana" w:cstheme="minorHAnsi"/>
                <w:sz w:val="18"/>
                <w:szCs w:val="18"/>
                <w:lang w:val="en-US"/>
              </w:rPr>
            </w:pPr>
          </w:p>
        </w:tc>
      </w:tr>
    </w:tbl>
    <w:p w14:paraId="498979C8" w14:textId="77777777" w:rsidR="009E1373" w:rsidRPr="009E1373" w:rsidRDefault="009E1373" w:rsidP="009E1373">
      <w:pPr>
        <w:widowControl w:val="0"/>
        <w:autoSpaceDE w:val="0"/>
        <w:autoSpaceDN w:val="0"/>
        <w:adjustRightInd w:val="0"/>
        <w:spacing w:after="120" w:line="240" w:lineRule="auto"/>
        <w:rPr>
          <w:rFonts w:ascii="Verdana" w:eastAsia="Times New Roman" w:hAnsi="Verdana" w:cstheme="minorHAnsi"/>
          <w:sz w:val="18"/>
          <w:szCs w:val="18"/>
          <w:lang w:val="en-US"/>
        </w:rPr>
      </w:pPr>
    </w:p>
    <w:p w14:paraId="3A11C972" w14:textId="77777777" w:rsidR="009E1373" w:rsidRPr="009E1373" w:rsidRDefault="009E1373" w:rsidP="009E1373">
      <w:pPr>
        <w:widowControl w:val="0"/>
        <w:autoSpaceDE w:val="0"/>
        <w:autoSpaceDN w:val="0"/>
        <w:adjustRightInd w:val="0"/>
        <w:spacing w:before="240" w:after="0" w:line="240" w:lineRule="auto"/>
        <w:rPr>
          <w:rFonts w:ascii="Verdana" w:eastAsia="Times New Roman" w:hAnsi="Verdana" w:cstheme="minorHAnsi"/>
          <w:b/>
          <w:bCs/>
          <w:sz w:val="18"/>
          <w:szCs w:val="18"/>
          <w:lang w:val="en-US"/>
        </w:rPr>
      </w:pPr>
      <w:r w:rsidRPr="009E1373">
        <w:rPr>
          <w:rFonts w:ascii="Verdana" w:eastAsia="Times New Roman" w:hAnsi="Verdana" w:cstheme="minorHAnsi"/>
          <w:b/>
          <w:bCs/>
          <w:sz w:val="18"/>
          <w:szCs w:val="18"/>
          <w:lang w:val="en-US"/>
        </w:rPr>
        <w:t>Supervisions (not less than 9x a year for full-time stipendiary curates; not less than 6x a year for others)</w:t>
      </w:r>
    </w:p>
    <w:p w14:paraId="5769E172" w14:textId="77777777" w:rsidR="009E1373" w:rsidRPr="009E1373" w:rsidRDefault="009E1373" w:rsidP="009E1373">
      <w:pPr>
        <w:widowControl w:val="0"/>
        <w:autoSpaceDE w:val="0"/>
        <w:autoSpaceDN w:val="0"/>
        <w:adjustRightInd w:val="0"/>
        <w:spacing w:after="120" w:line="240" w:lineRule="auto"/>
        <w:rPr>
          <w:rFonts w:ascii="Verdana" w:eastAsia="Times New Roman" w:hAnsi="Verdana" w:cstheme="minorHAnsi"/>
          <w:bCs/>
          <w:sz w:val="18"/>
          <w:szCs w:val="18"/>
          <w:lang w:val="en-US"/>
        </w:rPr>
      </w:pPr>
      <w:r w:rsidRPr="009E1373">
        <w:rPr>
          <w:rFonts w:ascii="Verdana" w:eastAsia="Times New Roman" w:hAnsi="Verdana" w:cstheme="minorHAnsi"/>
          <w:bCs/>
          <w:sz w:val="18"/>
          <w:szCs w:val="18"/>
          <w:lang w:val="en-US"/>
        </w:rPr>
        <w:t xml:space="preserve">In the first year of a curacy supervisions </w:t>
      </w:r>
      <w:r w:rsidRPr="009E1373">
        <w:rPr>
          <w:rFonts w:ascii="Verdana" w:eastAsia="Times New Roman" w:hAnsi="Verdana" w:cstheme="minorHAnsi"/>
          <w:b/>
          <w:bCs/>
          <w:sz w:val="18"/>
          <w:szCs w:val="18"/>
          <w:lang w:val="en-US"/>
        </w:rPr>
        <w:t>for stipendiary curates</w:t>
      </w:r>
      <w:r w:rsidRPr="009E1373">
        <w:rPr>
          <w:rFonts w:ascii="Verdana" w:eastAsia="Times New Roman" w:hAnsi="Verdana" w:cstheme="minorHAnsi"/>
          <w:bCs/>
          <w:sz w:val="18"/>
          <w:szCs w:val="18"/>
          <w:lang w:val="en-US"/>
        </w:rPr>
        <w:t xml:space="preserve"> should include, among others, the following topics:</w:t>
      </w:r>
      <w:r w:rsidRPr="009E1373">
        <w:rPr>
          <w:rFonts w:ascii="Verdana" w:eastAsia="Times New Roman" w:hAnsi="Verdana" w:cstheme="minorHAnsi"/>
          <w:sz w:val="18"/>
          <w:szCs w:val="18"/>
          <w:lang w:val="en-US"/>
        </w:rPr>
        <w:t xml:space="preserve"> the transition to ordained ministry; public ministry &amp; The Guidelines for the Professional Conduct of the Clergy; conducting worship and preaching; preparing for ordination; administration, communication and time management. </w:t>
      </w:r>
      <w:r w:rsidRPr="009E1373">
        <w:rPr>
          <w:rFonts w:ascii="Verdana" w:eastAsia="Times New Roman" w:hAnsi="Verdana" w:cstheme="minorHAnsi"/>
          <w:b/>
          <w:sz w:val="18"/>
          <w:szCs w:val="18"/>
          <w:lang w:val="en-US"/>
        </w:rPr>
        <w:t>For self-supporting curates</w:t>
      </w:r>
      <w:r w:rsidRPr="009E1373">
        <w:rPr>
          <w:rFonts w:ascii="Verdana" w:eastAsia="Times New Roman" w:hAnsi="Verdana" w:cstheme="minorHAnsi"/>
          <w:sz w:val="18"/>
          <w:szCs w:val="18"/>
          <w:lang w:val="en-US"/>
        </w:rPr>
        <w:t xml:space="preserve"> some of these topics should be included in supervisions.</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15"/>
        <w:gridCol w:w="1220"/>
        <w:gridCol w:w="2268"/>
        <w:gridCol w:w="4077"/>
      </w:tblGrid>
      <w:tr w:rsidR="009E1373" w:rsidRPr="009E1373" w14:paraId="22BD37AA" w14:textId="77777777" w:rsidTr="00D117E7">
        <w:tc>
          <w:tcPr>
            <w:tcW w:w="1615" w:type="dxa"/>
          </w:tcPr>
          <w:p w14:paraId="13FAB3C0" w14:textId="77777777" w:rsidR="009E1373" w:rsidRPr="009E1373" w:rsidRDefault="009E1373" w:rsidP="009E1373">
            <w:pPr>
              <w:widowControl w:val="0"/>
              <w:autoSpaceDE w:val="0"/>
              <w:autoSpaceDN w:val="0"/>
              <w:adjustRightInd w:val="0"/>
              <w:spacing w:after="120" w:line="240" w:lineRule="auto"/>
              <w:jc w:val="center"/>
              <w:rPr>
                <w:rFonts w:ascii="Verdana" w:eastAsia="Times New Roman" w:hAnsi="Verdana" w:cstheme="minorHAnsi"/>
                <w:i/>
                <w:iCs/>
                <w:sz w:val="18"/>
                <w:szCs w:val="18"/>
                <w:lang w:val="en-US"/>
              </w:rPr>
            </w:pPr>
            <w:r w:rsidRPr="009E1373">
              <w:rPr>
                <w:rFonts w:ascii="Verdana" w:eastAsia="Times New Roman" w:hAnsi="Verdana" w:cstheme="minorHAnsi"/>
                <w:i/>
                <w:iCs/>
                <w:sz w:val="18"/>
                <w:szCs w:val="18"/>
                <w:lang w:val="en-US"/>
              </w:rPr>
              <w:t>Date</w:t>
            </w:r>
          </w:p>
        </w:tc>
        <w:tc>
          <w:tcPr>
            <w:tcW w:w="1220" w:type="dxa"/>
          </w:tcPr>
          <w:p w14:paraId="13CE7E5B" w14:textId="77777777" w:rsidR="009E1373" w:rsidRPr="009E1373" w:rsidRDefault="009E1373" w:rsidP="009E1373">
            <w:pPr>
              <w:widowControl w:val="0"/>
              <w:autoSpaceDE w:val="0"/>
              <w:autoSpaceDN w:val="0"/>
              <w:adjustRightInd w:val="0"/>
              <w:spacing w:after="120" w:line="240" w:lineRule="auto"/>
              <w:jc w:val="center"/>
              <w:rPr>
                <w:rFonts w:ascii="Verdana" w:eastAsia="Times New Roman" w:hAnsi="Verdana" w:cstheme="minorHAnsi"/>
                <w:i/>
                <w:iCs/>
                <w:sz w:val="18"/>
                <w:szCs w:val="18"/>
                <w:lang w:val="en-US"/>
              </w:rPr>
            </w:pPr>
            <w:r w:rsidRPr="009E1373">
              <w:rPr>
                <w:rFonts w:ascii="Verdana" w:eastAsia="Times New Roman" w:hAnsi="Verdana" w:cstheme="minorHAnsi"/>
                <w:i/>
                <w:iCs/>
                <w:sz w:val="18"/>
                <w:szCs w:val="18"/>
                <w:lang w:val="en-US"/>
              </w:rPr>
              <w:t>Time</w:t>
            </w:r>
          </w:p>
        </w:tc>
        <w:tc>
          <w:tcPr>
            <w:tcW w:w="2268" w:type="dxa"/>
          </w:tcPr>
          <w:p w14:paraId="73D225F9" w14:textId="77777777" w:rsidR="009E1373" w:rsidRPr="009E1373" w:rsidRDefault="009E1373" w:rsidP="009E1373">
            <w:pPr>
              <w:widowControl w:val="0"/>
              <w:autoSpaceDE w:val="0"/>
              <w:autoSpaceDN w:val="0"/>
              <w:adjustRightInd w:val="0"/>
              <w:spacing w:after="120" w:line="240" w:lineRule="auto"/>
              <w:jc w:val="center"/>
              <w:rPr>
                <w:rFonts w:ascii="Verdana" w:eastAsia="Times New Roman" w:hAnsi="Verdana" w:cstheme="minorHAnsi"/>
                <w:i/>
                <w:iCs/>
                <w:sz w:val="18"/>
                <w:szCs w:val="18"/>
                <w:lang w:val="en-US"/>
              </w:rPr>
            </w:pPr>
            <w:r w:rsidRPr="009E1373">
              <w:rPr>
                <w:rFonts w:ascii="Verdana" w:eastAsia="Times New Roman" w:hAnsi="Verdana" w:cstheme="minorHAnsi"/>
                <w:i/>
                <w:iCs/>
                <w:sz w:val="18"/>
                <w:szCs w:val="18"/>
                <w:lang w:val="en-US"/>
              </w:rPr>
              <w:t>Venue</w:t>
            </w:r>
          </w:p>
        </w:tc>
        <w:tc>
          <w:tcPr>
            <w:tcW w:w="4077" w:type="dxa"/>
          </w:tcPr>
          <w:p w14:paraId="6007B525" w14:textId="77777777" w:rsidR="009E1373" w:rsidRPr="009E1373" w:rsidRDefault="009E1373" w:rsidP="009E1373">
            <w:pPr>
              <w:widowControl w:val="0"/>
              <w:autoSpaceDE w:val="0"/>
              <w:autoSpaceDN w:val="0"/>
              <w:adjustRightInd w:val="0"/>
              <w:spacing w:after="120" w:line="240" w:lineRule="auto"/>
              <w:jc w:val="center"/>
              <w:rPr>
                <w:rFonts w:ascii="Verdana" w:eastAsia="Times New Roman" w:hAnsi="Verdana" w:cstheme="minorHAnsi"/>
                <w:i/>
                <w:iCs/>
                <w:sz w:val="18"/>
                <w:szCs w:val="18"/>
                <w:lang w:val="en-US"/>
              </w:rPr>
            </w:pPr>
            <w:r w:rsidRPr="009E1373">
              <w:rPr>
                <w:rFonts w:ascii="Verdana" w:eastAsia="Times New Roman" w:hAnsi="Verdana" w:cstheme="minorHAnsi"/>
                <w:i/>
                <w:iCs/>
                <w:sz w:val="18"/>
                <w:szCs w:val="18"/>
                <w:lang w:val="en-US"/>
              </w:rPr>
              <w:t>Specific topic</w:t>
            </w:r>
          </w:p>
        </w:tc>
      </w:tr>
      <w:tr w:rsidR="009E1373" w:rsidRPr="009E1373" w14:paraId="5831E7F4" w14:textId="77777777" w:rsidTr="00D117E7">
        <w:tc>
          <w:tcPr>
            <w:tcW w:w="1615" w:type="dxa"/>
            <w:vAlign w:val="center"/>
          </w:tcPr>
          <w:p w14:paraId="500D4BD3"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1</w:t>
            </w:r>
            <w:r w:rsidRPr="009E1373">
              <w:rPr>
                <w:rFonts w:ascii="Verdana" w:eastAsia="Times New Roman" w:hAnsi="Verdana" w:cstheme="minorHAnsi"/>
                <w:sz w:val="18"/>
                <w:szCs w:val="18"/>
                <w:lang w:val="en-US"/>
              </w:rPr>
              <w:tab/>
            </w:r>
          </w:p>
        </w:tc>
        <w:tc>
          <w:tcPr>
            <w:tcW w:w="1220" w:type="dxa"/>
            <w:vAlign w:val="center"/>
          </w:tcPr>
          <w:p w14:paraId="2922BA0A"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3447EA0D"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45EAB516"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60D6FFF1" w14:textId="77777777" w:rsidTr="00D117E7">
        <w:tc>
          <w:tcPr>
            <w:tcW w:w="1615" w:type="dxa"/>
            <w:vAlign w:val="center"/>
          </w:tcPr>
          <w:p w14:paraId="0D9C691D"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2</w:t>
            </w:r>
            <w:r w:rsidRPr="009E1373">
              <w:rPr>
                <w:rFonts w:ascii="Verdana" w:eastAsia="Times New Roman" w:hAnsi="Verdana" w:cstheme="minorHAnsi"/>
                <w:sz w:val="18"/>
                <w:szCs w:val="18"/>
                <w:lang w:val="en-US"/>
              </w:rPr>
              <w:tab/>
            </w:r>
          </w:p>
        </w:tc>
        <w:tc>
          <w:tcPr>
            <w:tcW w:w="1220" w:type="dxa"/>
            <w:vAlign w:val="center"/>
          </w:tcPr>
          <w:p w14:paraId="44793F79"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7A84D8C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557E1420"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157DE42F" w14:textId="77777777" w:rsidTr="00D117E7">
        <w:tc>
          <w:tcPr>
            <w:tcW w:w="1615" w:type="dxa"/>
            <w:vAlign w:val="center"/>
          </w:tcPr>
          <w:p w14:paraId="3325A51B"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3</w:t>
            </w:r>
            <w:r w:rsidRPr="009E1373">
              <w:rPr>
                <w:rFonts w:ascii="Verdana" w:eastAsia="Times New Roman" w:hAnsi="Verdana" w:cstheme="minorHAnsi"/>
                <w:sz w:val="18"/>
                <w:szCs w:val="18"/>
                <w:lang w:val="en-US"/>
              </w:rPr>
              <w:tab/>
            </w:r>
          </w:p>
        </w:tc>
        <w:tc>
          <w:tcPr>
            <w:tcW w:w="1220" w:type="dxa"/>
            <w:vAlign w:val="center"/>
          </w:tcPr>
          <w:p w14:paraId="463BCD82"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7F47BFC0"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7E942C8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034069C4" w14:textId="77777777" w:rsidTr="00D117E7">
        <w:tc>
          <w:tcPr>
            <w:tcW w:w="1615" w:type="dxa"/>
            <w:vAlign w:val="center"/>
          </w:tcPr>
          <w:p w14:paraId="19A79327"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4</w:t>
            </w:r>
            <w:r w:rsidRPr="009E1373">
              <w:rPr>
                <w:rFonts w:ascii="Verdana" w:eastAsia="Times New Roman" w:hAnsi="Verdana" w:cstheme="minorHAnsi"/>
                <w:sz w:val="18"/>
                <w:szCs w:val="18"/>
                <w:lang w:val="en-US"/>
              </w:rPr>
              <w:tab/>
            </w:r>
          </w:p>
        </w:tc>
        <w:tc>
          <w:tcPr>
            <w:tcW w:w="1220" w:type="dxa"/>
            <w:vAlign w:val="center"/>
          </w:tcPr>
          <w:p w14:paraId="4CC4FBD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3BFF05B5"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418AC1FA"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2C12FBC3" w14:textId="77777777" w:rsidTr="00D117E7">
        <w:tc>
          <w:tcPr>
            <w:tcW w:w="1615" w:type="dxa"/>
            <w:vAlign w:val="center"/>
          </w:tcPr>
          <w:p w14:paraId="592644CA"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5</w:t>
            </w:r>
            <w:r w:rsidRPr="009E1373">
              <w:rPr>
                <w:rFonts w:ascii="Verdana" w:eastAsia="Times New Roman" w:hAnsi="Verdana" w:cstheme="minorHAnsi"/>
                <w:sz w:val="18"/>
                <w:szCs w:val="18"/>
                <w:lang w:val="en-US"/>
              </w:rPr>
              <w:tab/>
            </w:r>
          </w:p>
        </w:tc>
        <w:tc>
          <w:tcPr>
            <w:tcW w:w="1220" w:type="dxa"/>
            <w:vAlign w:val="center"/>
          </w:tcPr>
          <w:p w14:paraId="2C29E941"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5EE6345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40738DC8"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4124651E" w14:textId="77777777" w:rsidTr="00D117E7">
        <w:tc>
          <w:tcPr>
            <w:tcW w:w="1615" w:type="dxa"/>
            <w:vAlign w:val="center"/>
          </w:tcPr>
          <w:p w14:paraId="6F5133F7"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6</w:t>
            </w:r>
            <w:r w:rsidRPr="009E1373">
              <w:rPr>
                <w:rFonts w:ascii="Verdana" w:eastAsia="Times New Roman" w:hAnsi="Verdana" w:cstheme="minorHAnsi"/>
                <w:sz w:val="18"/>
                <w:szCs w:val="18"/>
                <w:lang w:val="en-US"/>
              </w:rPr>
              <w:tab/>
            </w:r>
          </w:p>
        </w:tc>
        <w:tc>
          <w:tcPr>
            <w:tcW w:w="1220" w:type="dxa"/>
            <w:vAlign w:val="center"/>
          </w:tcPr>
          <w:p w14:paraId="1943798D"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4C9AE293"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6CF2FEC3"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4A560FEE" w14:textId="77777777" w:rsidTr="00D117E7">
        <w:tc>
          <w:tcPr>
            <w:tcW w:w="1615" w:type="dxa"/>
            <w:vAlign w:val="center"/>
          </w:tcPr>
          <w:p w14:paraId="2C48077E"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7</w:t>
            </w:r>
            <w:r w:rsidRPr="009E1373">
              <w:rPr>
                <w:rFonts w:ascii="Verdana" w:eastAsia="Times New Roman" w:hAnsi="Verdana" w:cstheme="minorHAnsi"/>
                <w:sz w:val="18"/>
                <w:szCs w:val="18"/>
                <w:lang w:val="en-US"/>
              </w:rPr>
              <w:tab/>
            </w:r>
          </w:p>
        </w:tc>
        <w:tc>
          <w:tcPr>
            <w:tcW w:w="1220" w:type="dxa"/>
            <w:vAlign w:val="center"/>
          </w:tcPr>
          <w:p w14:paraId="62542D36"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5257528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7B06AE35"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33D12F38" w14:textId="77777777" w:rsidTr="00D117E7">
        <w:tc>
          <w:tcPr>
            <w:tcW w:w="1615" w:type="dxa"/>
            <w:vAlign w:val="center"/>
          </w:tcPr>
          <w:p w14:paraId="62ADEDDB"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8</w:t>
            </w:r>
            <w:r w:rsidRPr="009E1373">
              <w:rPr>
                <w:rFonts w:ascii="Verdana" w:eastAsia="Times New Roman" w:hAnsi="Verdana" w:cstheme="minorHAnsi"/>
                <w:sz w:val="18"/>
                <w:szCs w:val="18"/>
                <w:lang w:val="en-US"/>
              </w:rPr>
              <w:tab/>
            </w:r>
          </w:p>
        </w:tc>
        <w:tc>
          <w:tcPr>
            <w:tcW w:w="1220" w:type="dxa"/>
            <w:vAlign w:val="center"/>
          </w:tcPr>
          <w:p w14:paraId="458AE6F1"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7CCA731B"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7DAEBE8D"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34C05A56" w14:textId="77777777" w:rsidTr="00D117E7">
        <w:tc>
          <w:tcPr>
            <w:tcW w:w="1615" w:type="dxa"/>
            <w:vAlign w:val="center"/>
          </w:tcPr>
          <w:p w14:paraId="7B0D44E4"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9</w:t>
            </w:r>
            <w:r w:rsidRPr="009E1373">
              <w:rPr>
                <w:rFonts w:ascii="Verdana" w:eastAsia="Times New Roman" w:hAnsi="Verdana" w:cstheme="minorHAnsi"/>
                <w:sz w:val="18"/>
                <w:szCs w:val="18"/>
                <w:lang w:val="en-US"/>
              </w:rPr>
              <w:tab/>
            </w:r>
          </w:p>
        </w:tc>
        <w:tc>
          <w:tcPr>
            <w:tcW w:w="1220" w:type="dxa"/>
            <w:vAlign w:val="center"/>
          </w:tcPr>
          <w:p w14:paraId="4718DEF5"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202E27DC"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25BBE802"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r w:rsidR="009E1373" w:rsidRPr="009E1373" w14:paraId="20683C82" w14:textId="77777777" w:rsidTr="00D117E7">
        <w:tc>
          <w:tcPr>
            <w:tcW w:w="1615" w:type="dxa"/>
            <w:vAlign w:val="center"/>
          </w:tcPr>
          <w:p w14:paraId="52566544"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r w:rsidRPr="009E1373">
              <w:rPr>
                <w:rFonts w:ascii="Verdana" w:eastAsia="Times New Roman" w:hAnsi="Verdana" w:cstheme="minorHAnsi"/>
                <w:sz w:val="18"/>
                <w:szCs w:val="18"/>
                <w:lang w:val="en-US"/>
              </w:rPr>
              <w:t>10</w:t>
            </w:r>
            <w:r w:rsidRPr="009E1373">
              <w:rPr>
                <w:rFonts w:ascii="Verdana" w:eastAsia="Times New Roman" w:hAnsi="Verdana" w:cstheme="minorHAnsi"/>
                <w:sz w:val="18"/>
                <w:szCs w:val="18"/>
                <w:lang w:val="en-US"/>
              </w:rPr>
              <w:tab/>
            </w:r>
          </w:p>
        </w:tc>
        <w:tc>
          <w:tcPr>
            <w:tcW w:w="1220" w:type="dxa"/>
            <w:vAlign w:val="center"/>
          </w:tcPr>
          <w:p w14:paraId="5777BB3E"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2268" w:type="dxa"/>
            <w:vAlign w:val="center"/>
          </w:tcPr>
          <w:p w14:paraId="275715B0"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c>
          <w:tcPr>
            <w:tcW w:w="4077" w:type="dxa"/>
            <w:vAlign w:val="center"/>
          </w:tcPr>
          <w:p w14:paraId="52E7C472" w14:textId="77777777" w:rsidR="009E1373" w:rsidRPr="009E1373" w:rsidRDefault="009E1373" w:rsidP="009E1373">
            <w:pPr>
              <w:widowControl w:val="0"/>
              <w:autoSpaceDE w:val="0"/>
              <w:autoSpaceDN w:val="0"/>
              <w:adjustRightInd w:val="0"/>
              <w:spacing w:before="40" w:afterLines="40" w:after="96" w:line="360" w:lineRule="auto"/>
              <w:rPr>
                <w:rFonts w:ascii="Verdana" w:eastAsia="Times New Roman" w:hAnsi="Verdana" w:cstheme="minorHAnsi"/>
                <w:sz w:val="18"/>
                <w:szCs w:val="18"/>
                <w:lang w:val="en-US"/>
              </w:rPr>
            </w:pPr>
          </w:p>
        </w:tc>
      </w:tr>
    </w:tbl>
    <w:p w14:paraId="59E5FAB3"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p w14:paraId="66CF9D0F"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45C94834"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55E3C11D"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p>
    <w:p w14:paraId="602B4A2B"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r w:rsidRPr="009E1373">
        <w:rPr>
          <w:rFonts w:ascii="Verdana" w:eastAsia="Times New Roman" w:hAnsi="Verdana" w:cs="Times New Roman"/>
          <w:b/>
          <w:sz w:val="18"/>
          <w:szCs w:val="18"/>
          <w:lang w:val="en-US"/>
        </w:rPr>
        <w:lastRenderedPageBreak/>
        <w:t>Safeguarding</w:t>
      </w:r>
    </w:p>
    <w:p w14:paraId="77C94FA0"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Please record the date of your most recent safeguarding Leadership Module training and the training provider and location.</w:t>
      </w:r>
    </w:p>
    <w:p w14:paraId="01009E92"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tbl>
      <w:tblPr>
        <w:tblStyle w:val="TableGrid61"/>
        <w:tblW w:w="0" w:type="auto"/>
        <w:tblLook w:val="04A0" w:firstRow="1" w:lastRow="0" w:firstColumn="1" w:lastColumn="0" w:noHBand="0" w:noVBand="1"/>
      </w:tblPr>
      <w:tblGrid>
        <w:gridCol w:w="1695"/>
        <w:gridCol w:w="2410"/>
        <w:gridCol w:w="2410"/>
        <w:gridCol w:w="2545"/>
      </w:tblGrid>
      <w:tr w:rsidR="009E1373" w:rsidRPr="009E1373" w14:paraId="3B43FD06" w14:textId="77777777" w:rsidTr="00D117E7">
        <w:tc>
          <w:tcPr>
            <w:tcW w:w="1696" w:type="dxa"/>
          </w:tcPr>
          <w:p w14:paraId="0FCFFAD1"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Date of training</w:t>
            </w:r>
          </w:p>
          <w:p w14:paraId="38D5EB1C"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dd/mm/yy</w:t>
            </w:r>
          </w:p>
          <w:p w14:paraId="01A96595"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p>
          <w:p w14:paraId="5AAABD2D"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p>
        </w:tc>
        <w:tc>
          <w:tcPr>
            <w:tcW w:w="2410" w:type="dxa"/>
          </w:tcPr>
          <w:p w14:paraId="63283C17"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Leadership Module</w:t>
            </w:r>
          </w:p>
        </w:tc>
        <w:tc>
          <w:tcPr>
            <w:tcW w:w="2410" w:type="dxa"/>
          </w:tcPr>
          <w:p w14:paraId="1996345F"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Training Provider</w:t>
            </w:r>
          </w:p>
        </w:tc>
        <w:tc>
          <w:tcPr>
            <w:tcW w:w="2545" w:type="dxa"/>
          </w:tcPr>
          <w:p w14:paraId="3263D736" w14:textId="77777777" w:rsidR="009E1373" w:rsidRPr="009E1373" w:rsidRDefault="009E1373" w:rsidP="009E1373">
            <w:pPr>
              <w:widowControl w:val="0"/>
              <w:autoSpaceDE w:val="0"/>
              <w:autoSpaceDN w:val="0"/>
              <w:adjustRightInd w:val="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Location</w:t>
            </w:r>
          </w:p>
        </w:tc>
      </w:tr>
    </w:tbl>
    <w:p w14:paraId="3A4E90D1"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p w14:paraId="73168042"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p>
    <w:p w14:paraId="4143581E"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sz w:val="18"/>
          <w:szCs w:val="18"/>
          <w:lang w:val="en-US"/>
        </w:rPr>
      </w:pPr>
      <w:r w:rsidRPr="009E1373">
        <w:rPr>
          <w:rFonts w:ascii="Verdana" w:eastAsia="Times New Roman" w:hAnsi="Verdana" w:cs="Times New Roman"/>
          <w:b/>
          <w:sz w:val="18"/>
          <w:szCs w:val="18"/>
          <w:lang w:val="en-US"/>
        </w:rPr>
        <w:t>Notes</w:t>
      </w:r>
    </w:p>
    <w:p w14:paraId="4F983F5A" w14:textId="20D3842B" w:rsidR="009E1373" w:rsidRPr="009E1373" w:rsidRDefault="009E1373" w:rsidP="009E1373">
      <w:pPr>
        <w:widowControl w:val="0"/>
        <w:numPr>
          <w:ilvl w:val="0"/>
          <w:numId w:val="49"/>
        </w:numPr>
        <w:tabs>
          <w:tab w:val="num" w:pos="360"/>
        </w:tabs>
        <w:autoSpaceDE w:val="0"/>
        <w:autoSpaceDN w:val="0"/>
        <w:adjustRightInd w:val="0"/>
        <w:spacing w:after="0" w:line="240" w:lineRule="auto"/>
        <w:ind w:left="360" w:firstLine="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 xml:space="preserve">Under their training incumbent’s supervision curates need to come to an agreement with them regarding their ministry, learning and development during curacy. This document is designed to enable open and productive conversations between clergy colleagues and to encourage mutual accountability.  It is intended to support a working relationship, manage expectations, check assumptions and anticipate areas of tension or role conflict. Please use it flexibly to suit your context, the requirements of the parish and the training needs of the curate. It should be a key reference point throughout the curacy and should be reviewed at least annually and a copy sent to the </w:t>
      </w:r>
      <w:r w:rsidR="006745B3">
        <w:rPr>
          <w:rFonts w:ascii="Verdana" w:eastAsia="Times New Roman" w:hAnsi="Verdana" w:cs="Times New Roman"/>
          <w:sz w:val="18"/>
          <w:szCs w:val="18"/>
          <w:lang w:val="en-US"/>
        </w:rPr>
        <w:t>HCD each year.</w:t>
      </w:r>
    </w:p>
    <w:p w14:paraId="1EC35257" w14:textId="77777777" w:rsidR="009E1373" w:rsidRPr="009E1373" w:rsidRDefault="009E1373" w:rsidP="009E1373">
      <w:pPr>
        <w:widowControl w:val="0"/>
        <w:numPr>
          <w:ilvl w:val="0"/>
          <w:numId w:val="49"/>
        </w:numPr>
        <w:tabs>
          <w:tab w:val="num" w:pos="360"/>
        </w:tabs>
        <w:autoSpaceDE w:val="0"/>
        <w:autoSpaceDN w:val="0"/>
        <w:adjustRightInd w:val="0"/>
        <w:spacing w:after="0" w:line="240" w:lineRule="auto"/>
        <w:ind w:left="360" w:firstLine="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 xml:space="preserve">The Ministry and Training Agreement is not a contract and complements the more generic </w:t>
      </w:r>
      <w:r w:rsidRPr="009E1373">
        <w:rPr>
          <w:rFonts w:ascii="Verdana" w:eastAsia="Times New Roman" w:hAnsi="Verdana" w:cs="Times New Roman"/>
          <w:i/>
          <w:sz w:val="18"/>
          <w:szCs w:val="18"/>
          <w:lang w:val="en-US"/>
        </w:rPr>
        <w:t>Statement of Particulars of Office</w:t>
      </w:r>
      <w:r w:rsidRPr="009E1373">
        <w:rPr>
          <w:rFonts w:ascii="Verdana" w:eastAsia="Times New Roman" w:hAnsi="Verdana" w:cs="Times New Roman"/>
          <w:sz w:val="18"/>
          <w:szCs w:val="18"/>
          <w:lang w:val="en-US"/>
        </w:rPr>
        <w:t xml:space="preserve">. </w:t>
      </w:r>
    </w:p>
    <w:p w14:paraId="463A83A2" w14:textId="0E061A1C" w:rsidR="009E1373" w:rsidRPr="009E1373" w:rsidRDefault="009E1373" w:rsidP="009E1373">
      <w:pPr>
        <w:widowControl w:val="0"/>
        <w:autoSpaceDE w:val="0"/>
        <w:autoSpaceDN w:val="0"/>
        <w:adjustRightInd w:val="0"/>
        <w:spacing w:after="0" w:line="240" w:lineRule="auto"/>
        <w:ind w:left="36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3. All curates should agree holidays, working hours and time off with their Incumbent. Stipendiary clergy have an annual holiday leave entitlement of thirty-six days including five Sundays and should have a rest period of at least 24 hours each week.  In addition, 8 days may be taken as Bank Holidays or in lieu of Bank Holidays. The holiday year begins on 1</w:t>
      </w:r>
      <w:r w:rsidRPr="009E1373">
        <w:rPr>
          <w:rFonts w:ascii="Verdana" w:eastAsia="Times New Roman" w:hAnsi="Verdana" w:cs="Times New Roman"/>
          <w:sz w:val="18"/>
          <w:szCs w:val="18"/>
          <w:vertAlign w:val="superscript"/>
          <w:lang w:val="en-US"/>
        </w:rPr>
        <w:t>st</w:t>
      </w:r>
      <w:r w:rsidRPr="009E1373">
        <w:rPr>
          <w:rFonts w:ascii="Verdana" w:eastAsia="Times New Roman" w:hAnsi="Verdana" w:cs="Times New Roman"/>
          <w:sz w:val="18"/>
          <w:szCs w:val="18"/>
          <w:lang w:val="en-US"/>
        </w:rPr>
        <w:t xml:space="preserve"> February. The situation for self-supporting clergy is more varied and should be mutually agreed with their Training Incumbent and discussed with the </w:t>
      </w:r>
      <w:r w:rsidR="006745B3">
        <w:rPr>
          <w:rFonts w:ascii="Verdana" w:eastAsia="Times New Roman" w:hAnsi="Verdana" w:cs="Times New Roman"/>
          <w:sz w:val="18"/>
          <w:szCs w:val="18"/>
          <w:lang w:val="en-US"/>
        </w:rPr>
        <w:t>HCD</w:t>
      </w:r>
      <w:r w:rsidRPr="009E1373">
        <w:rPr>
          <w:rFonts w:ascii="Verdana" w:eastAsia="Times New Roman" w:hAnsi="Verdana" w:cs="Times New Roman"/>
          <w:sz w:val="18"/>
          <w:szCs w:val="18"/>
          <w:lang w:val="en-US"/>
        </w:rPr>
        <w:t xml:space="preserve">. There is no standard pattern for SSM/OLM clergy. </w:t>
      </w:r>
    </w:p>
    <w:p w14:paraId="4DD8C840" w14:textId="77777777" w:rsidR="009E1373" w:rsidRPr="009E1373" w:rsidRDefault="009E1373" w:rsidP="009E1373">
      <w:pPr>
        <w:widowControl w:val="0"/>
        <w:autoSpaceDE w:val="0"/>
        <w:autoSpaceDN w:val="0"/>
        <w:adjustRightInd w:val="0"/>
        <w:spacing w:after="0" w:line="240" w:lineRule="auto"/>
        <w:ind w:left="36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 xml:space="preserve">4. Additional day off each month. ‘The recommendation from the Bishop is that clergy should have one full day off per week, with an additional day off once a month so that two consecutive days are taken, and clergy are strongly advised to take this time off.’ </w:t>
      </w:r>
      <w:r w:rsidRPr="009E1373">
        <w:rPr>
          <w:rFonts w:ascii="Verdana" w:eastAsia="Times New Roman" w:hAnsi="Verdana" w:cs="Times New Roman"/>
          <w:i/>
          <w:sz w:val="18"/>
          <w:szCs w:val="18"/>
          <w:lang w:val="en-US"/>
        </w:rPr>
        <w:t>Guidance for Ecclesiastical Office Holder</w:t>
      </w:r>
      <w:r w:rsidRPr="009E1373">
        <w:rPr>
          <w:rFonts w:ascii="Verdana" w:eastAsia="Times New Roman" w:hAnsi="Verdana" w:cs="Times New Roman"/>
          <w:sz w:val="18"/>
          <w:szCs w:val="18"/>
          <w:lang w:val="en-US"/>
        </w:rPr>
        <w:t>, 2022.</w:t>
      </w:r>
    </w:p>
    <w:p w14:paraId="10871665" w14:textId="77777777" w:rsidR="009E1373" w:rsidRPr="009E1373" w:rsidRDefault="009E1373" w:rsidP="009E1373">
      <w:pPr>
        <w:widowControl w:val="0"/>
        <w:autoSpaceDE w:val="0"/>
        <w:autoSpaceDN w:val="0"/>
        <w:adjustRightInd w:val="0"/>
        <w:spacing w:after="0" w:line="240" w:lineRule="auto"/>
        <w:ind w:left="360"/>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This additional day must be agreed with the training incumbent and may need to be varied according to the requirements of parish ministry, e.g. during Holy Week, at Christmas or to fit in with other priorities.</w:t>
      </w:r>
    </w:p>
    <w:p w14:paraId="2972DDAF" w14:textId="77777777" w:rsidR="009E1373" w:rsidRPr="009E1373" w:rsidRDefault="009E1373" w:rsidP="009E1373">
      <w:pPr>
        <w:widowControl w:val="0"/>
        <w:autoSpaceDE w:val="0"/>
        <w:autoSpaceDN w:val="0"/>
        <w:adjustRightInd w:val="0"/>
        <w:spacing w:after="0" w:line="240" w:lineRule="auto"/>
        <w:rPr>
          <w:rFonts w:ascii="Arial" w:eastAsia="Times New Roman" w:hAnsi="Arial" w:cs="Times New Roman"/>
          <w:sz w:val="24"/>
          <w:szCs w:val="24"/>
          <w:lang w:val="en-US"/>
        </w:rPr>
      </w:pPr>
    </w:p>
    <w:p w14:paraId="36AF56DF"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sz w:val="18"/>
          <w:szCs w:val="18"/>
          <w:lang w:val="en-US"/>
        </w:rPr>
      </w:pPr>
      <w:r w:rsidRPr="009E1373">
        <w:rPr>
          <w:rFonts w:ascii="Verdana" w:eastAsia="Times New Roman" w:hAnsi="Verdana" w:cs="Times New Roman"/>
          <w:b/>
          <w:sz w:val="18"/>
          <w:szCs w:val="18"/>
          <w:lang w:val="en-US"/>
        </w:rPr>
        <w:t>Privacy Statement</w:t>
      </w:r>
      <w:r w:rsidRPr="009E1373">
        <w:rPr>
          <w:rFonts w:ascii="Verdana" w:eastAsia="Times New Roman" w:hAnsi="Verdana" w:cs="Times New Roman"/>
          <w:sz w:val="18"/>
          <w:szCs w:val="18"/>
          <w:lang w:val="en-US"/>
        </w:rPr>
        <w:t>:</w:t>
      </w:r>
    </w:p>
    <w:p w14:paraId="7FA469BF" w14:textId="77777777" w:rsidR="009E1373" w:rsidRPr="009E1373" w:rsidRDefault="009E1373" w:rsidP="009E1373">
      <w:pPr>
        <w:widowControl w:val="0"/>
        <w:autoSpaceDE w:val="0"/>
        <w:autoSpaceDN w:val="0"/>
        <w:adjustRightInd w:val="0"/>
        <w:spacing w:after="160" w:line="259" w:lineRule="auto"/>
        <w:rPr>
          <w:rFonts w:ascii="Verdana" w:eastAsia="Times New Roman" w:hAnsi="Verdana" w:cs="Times New Roman"/>
          <w:sz w:val="18"/>
          <w:szCs w:val="18"/>
          <w:lang w:val="en-US"/>
        </w:rPr>
      </w:pPr>
      <w:r w:rsidRPr="009E1373">
        <w:rPr>
          <w:rFonts w:ascii="Verdana" w:eastAsia="Times New Roman" w:hAnsi="Verdana" w:cs="Times New Roman"/>
          <w:sz w:val="18"/>
          <w:szCs w:val="18"/>
          <w:lang w:val="en-US"/>
        </w:rPr>
        <w:t xml:space="preserve">Information gathered on this form will be used in strict accordance with the Diocesan Privacy Policy.  Full details of the policy can be found at:  </w:t>
      </w:r>
    </w:p>
    <w:p w14:paraId="6179C231" w14:textId="77777777" w:rsidR="009E1373" w:rsidRPr="009E1373" w:rsidRDefault="00000000" w:rsidP="009E1373">
      <w:pPr>
        <w:widowControl w:val="0"/>
        <w:autoSpaceDE w:val="0"/>
        <w:autoSpaceDN w:val="0"/>
        <w:adjustRightInd w:val="0"/>
        <w:spacing w:after="160" w:line="259" w:lineRule="auto"/>
        <w:rPr>
          <w:rFonts w:ascii="Verdana" w:eastAsia="Calibri" w:hAnsi="Verdana" w:cs="Times New Roman"/>
          <w:sz w:val="18"/>
          <w:szCs w:val="18"/>
          <w:lang w:val="en-US"/>
        </w:rPr>
      </w:pPr>
      <w:hyperlink r:id="rId25" w:history="1">
        <w:r w:rsidR="009E1373" w:rsidRPr="009E1373">
          <w:rPr>
            <w:rFonts w:ascii="Verdana" w:eastAsia="Calibri" w:hAnsi="Verdana" w:cs="Times New Roman"/>
            <w:color w:val="0000FF" w:themeColor="hyperlink"/>
            <w:sz w:val="18"/>
            <w:szCs w:val="18"/>
            <w:u w:val="single"/>
            <w:lang w:val="en-US"/>
          </w:rPr>
          <w:t>https://www.manchester.anglican.org/support-for-parishes/gdpr/privacy</w:t>
        </w:r>
      </w:hyperlink>
      <w:r w:rsidR="009E1373" w:rsidRPr="009E1373">
        <w:rPr>
          <w:rFonts w:ascii="Verdana" w:eastAsia="Calibri" w:hAnsi="Verdana" w:cs="Times New Roman"/>
          <w:sz w:val="18"/>
          <w:szCs w:val="18"/>
          <w:lang w:val="en-US"/>
        </w:rPr>
        <w:t xml:space="preserve"> </w:t>
      </w:r>
    </w:p>
    <w:p w14:paraId="171BAABE" w14:textId="77777777" w:rsidR="009E1373" w:rsidRPr="009E1373" w:rsidRDefault="009E1373" w:rsidP="009E1373">
      <w:pPr>
        <w:widowControl w:val="0"/>
        <w:autoSpaceDE w:val="0"/>
        <w:autoSpaceDN w:val="0"/>
        <w:adjustRightInd w:val="0"/>
        <w:spacing w:after="0" w:line="240" w:lineRule="auto"/>
        <w:rPr>
          <w:rFonts w:ascii="Verdana" w:eastAsia="Times New Roman" w:hAnsi="Verdana" w:cs="Times New Roman"/>
          <w:b/>
          <w:bCs/>
          <w:sz w:val="19"/>
          <w:szCs w:val="19"/>
          <w:shd w:val="clear" w:color="auto" w:fill="FFFFFF"/>
          <w:lang w:val="en-US" w:eastAsia="en-GB"/>
        </w:rPr>
      </w:pPr>
    </w:p>
    <w:p w14:paraId="6202034B" w14:textId="357757A6" w:rsidR="00447142" w:rsidRDefault="00447142">
      <w:pPr>
        <w:rPr>
          <w:rFonts w:ascii="Verdana" w:eastAsia="Times New Roman" w:hAnsi="Verdana" w:cstheme="minorHAnsi"/>
          <w:b/>
          <w:bCs/>
        </w:rPr>
      </w:pPr>
      <w:r>
        <w:rPr>
          <w:rFonts w:ascii="Verdana" w:eastAsia="Times New Roman" w:hAnsi="Verdana" w:cstheme="minorHAnsi"/>
          <w:b/>
          <w:bCs/>
        </w:rPr>
        <w:br w:type="page"/>
      </w:r>
    </w:p>
    <w:bookmarkEnd w:id="3"/>
    <w:p w14:paraId="46A6BBB4" w14:textId="16D62E43" w:rsidR="00D97C32" w:rsidRPr="00D97C32" w:rsidRDefault="00D97C32" w:rsidP="00D97C32">
      <w:pPr>
        <w:keepNext/>
        <w:keepLines/>
        <w:spacing w:before="120" w:after="0"/>
        <w:outlineLvl w:val="0"/>
        <w:rPr>
          <w:rFonts w:ascii="Verdana" w:eastAsiaTheme="majorEastAsia" w:hAnsi="Verdana" w:cstheme="minorHAnsi"/>
        </w:rPr>
      </w:pPr>
      <w:r w:rsidRPr="00D97C32">
        <w:rPr>
          <w:rFonts w:ascii="Verdana" w:eastAsia="Times New Roman" w:hAnsi="Verdana" w:cstheme="minorHAnsi"/>
          <w:b/>
          <w:bCs/>
        </w:rPr>
        <w:lastRenderedPageBreak/>
        <w:t xml:space="preserve">Appendix 9: </w:t>
      </w:r>
      <w:r w:rsidRPr="00D97C32">
        <w:rPr>
          <w:rFonts w:ascii="Verdana" w:eastAsiaTheme="majorEastAsia" w:hAnsi="Verdana" w:cstheme="minorHAnsi"/>
        </w:rPr>
        <w:t>Cura</w:t>
      </w:r>
      <w:r w:rsidR="00A918D6">
        <w:rPr>
          <w:rFonts w:ascii="Verdana" w:eastAsiaTheme="majorEastAsia" w:hAnsi="Verdana" w:cstheme="minorHAnsi"/>
        </w:rPr>
        <w:t>cy File</w:t>
      </w:r>
      <w:r w:rsidRPr="00D97C32">
        <w:rPr>
          <w:rFonts w:ascii="Verdana" w:eastAsiaTheme="majorEastAsia" w:hAnsi="Verdana" w:cstheme="minorHAnsi"/>
        </w:rPr>
        <w:t xml:space="preserve"> Reference Form</w:t>
      </w:r>
    </w:p>
    <w:p w14:paraId="057BC7EE" w14:textId="7228EA20" w:rsidR="00D97C32" w:rsidRPr="00D97C32" w:rsidRDefault="00D97C32" w:rsidP="00D97C32">
      <w:pPr>
        <w:spacing w:after="0"/>
        <w:rPr>
          <w:rFonts w:ascii="Verdana" w:hAnsi="Verdana"/>
          <w:sz w:val="20"/>
          <w:szCs w:val="20"/>
        </w:rPr>
      </w:pPr>
      <w:r w:rsidRPr="00D97C32">
        <w:rPr>
          <w:rFonts w:ascii="Verdana" w:hAnsi="Verdana"/>
          <w:sz w:val="20"/>
          <w:szCs w:val="20"/>
        </w:rPr>
        <w:t xml:space="preserve">This form is designed </w:t>
      </w:r>
      <w:r w:rsidR="0049492E">
        <w:rPr>
          <w:rFonts w:ascii="Verdana" w:hAnsi="Verdana"/>
          <w:sz w:val="20"/>
          <w:szCs w:val="20"/>
        </w:rPr>
        <w:t xml:space="preserve">for use in the </w:t>
      </w:r>
      <w:r w:rsidR="0068290E">
        <w:rPr>
          <w:rFonts w:ascii="Verdana" w:hAnsi="Verdana"/>
          <w:sz w:val="20"/>
          <w:szCs w:val="20"/>
        </w:rPr>
        <w:t>final</w:t>
      </w:r>
      <w:r w:rsidR="0049492E">
        <w:rPr>
          <w:rFonts w:ascii="Verdana" w:hAnsi="Verdana"/>
          <w:sz w:val="20"/>
          <w:szCs w:val="20"/>
        </w:rPr>
        <w:t xml:space="preserve"> assessment process </w:t>
      </w:r>
      <w:r w:rsidRPr="00D97C32">
        <w:rPr>
          <w:rFonts w:ascii="Verdana" w:hAnsi="Verdana"/>
          <w:sz w:val="20"/>
          <w:szCs w:val="20"/>
        </w:rPr>
        <w:t xml:space="preserve">to enable you to receive brief references from a range of people (lay or ordained) who have experience of your ministry and/or of working with you. </w:t>
      </w:r>
      <w:r w:rsidR="009A11E6">
        <w:rPr>
          <w:rFonts w:ascii="Verdana" w:hAnsi="Verdana"/>
          <w:sz w:val="20"/>
          <w:szCs w:val="20"/>
        </w:rPr>
        <w:t>It</w:t>
      </w:r>
      <w:r w:rsidRPr="00D97C32">
        <w:rPr>
          <w:rFonts w:ascii="Verdana" w:hAnsi="Verdana"/>
          <w:sz w:val="20"/>
          <w:szCs w:val="20"/>
        </w:rPr>
        <w:t xml:space="preserve"> will provide evidence of your gifts as a minister, encouragement and insights into how you may continue to develop in ministry. Please let those you ask know that you will include the form in your Curacy File to be submitted to the </w:t>
      </w:r>
      <w:r w:rsidR="0057767D">
        <w:rPr>
          <w:rFonts w:ascii="Verdana" w:hAnsi="Verdana"/>
          <w:sz w:val="20"/>
          <w:szCs w:val="20"/>
        </w:rPr>
        <w:t>HCD</w:t>
      </w:r>
      <w:r w:rsidRPr="00D97C32">
        <w:rPr>
          <w:rFonts w:ascii="Verdana" w:hAnsi="Verdana"/>
          <w:sz w:val="20"/>
          <w:szCs w:val="20"/>
        </w:rPr>
        <w:t xml:space="preserve"> as a part of your final assessment to the Bishop</w:t>
      </w:r>
      <w:r w:rsidR="009A11E6">
        <w:rPr>
          <w:rFonts w:ascii="Verdana" w:hAnsi="Verdana"/>
          <w:sz w:val="20"/>
          <w:szCs w:val="20"/>
        </w:rPr>
        <w:t xml:space="preserve"> and that the information they provide will be confidential to the Bishop and you.</w:t>
      </w:r>
    </w:p>
    <w:p w14:paraId="78B19946" w14:textId="77777777" w:rsidR="00D97C32" w:rsidRPr="00D97C32" w:rsidRDefault="00D97C32" w:rsidP="00D97C32">
      <w:pPr>
        <w:spacing w:after="0"/>
        <w:rPr>
          <w:rFonts w:ascii="Verdana" w:hAnsi="Verdana"/>
          <w:b/>
          <w:sz w:val="20"/>
          <w:szCs w:val="20"/>
        </w:rPr>
      </w:pPr>
    </w:p>
    <w:p w14:paraId="50520BE3" w14:textId="77777777" w:rsidR="00D97C32" w:rsidRPr="00D97C32" w:rsidRDefault="00D97C32" w:rsidP="00D97C32">
      <w:pPr>
        <w:spacing w:after="0"/>
        <w:rPr>
          <w:rFonts w:ascii="Verdana" w:hAnsi="Verdana"/>
          <w:b/>
          <w:sz w:val="20"/>
          <w:szCs w:val="20"/>
        </w:rPr>
      </w:pPr>
      <w:r w:rsidRPr="00D97C32">
        <w:rPr>
          <w:rFonts w:ascii="Verdana" w:hAnsi="Verdana"/>
          <w:b/>
          <w:sz w:val="20"/>
          <w:szCs w:val="20"/>
        </w:rPr>
        <w:t xml:space="preserve">Name of Curate                                                                               </w:t>
      </w:r>
    </w:p>
    <w:p w14:paraId="769EEE3C" w14:textId="77777777" w:rsidR="00D97C32" w:rsidRPr="00D97C32" w:rsidRDefault="00D97C32" w:rsidP="00D97C32">
      <w:pPr>
        <w:spacing w:after="0"/>
        <w:rPr>
          <w:rFonts w:ascii="Verdana" w:hAnsi="Verdana"/>
          <w:sz w:val="20"/>
          <w:szCs w:val="20"/>
        </w:rPr>
      </w:pPr>
    </w:p>
    <w:p w14:paraId="4A266DC8" w14:textId="77777777" w:rsidR="00D97C32" w:rsidRPr="00D97C32" w:rsidRDefault="00D97C32" w:rsidP="00D97C32">
      <w:pPr>
        <w:spacing w:after="0"/>
        <w:rPr>
          <w:rFonts w:ascii="Verdana" w:hAnsi="Verdana"/>
          <w:sz w:val="20"/>
          <w:szCs w:val="20"/>
        </w:rPr>
      </w:pPr>
      <w:r w:rsidRPr="00D97C32">
        <w:rPr>
          <w:rFonts w:ascii="Verdana" w:hAnsi="Verdana"/>
          <w:sz w:val="20"/>
          <w:szCs w:val="20"/>
        </w:rPr>
        <w:t>Area(s) to be commented on (to be identified by curate)</w:t>
      </w:r>
    </w:p>
    <w:p w14:paraId="3F4E6068" w14:textId="77777777" w:rsidR="00D97C32" w:rsidRPr="00D97C32" w:rsidRDefault="00D97C32" w:rsidP="00D97C32">
      <w:pPr>
        <w:spacing w:after="0"/>
        <w:rPr>
          <w:rFonts w:ascii="Verdana" w:hAnsi="Verdana"/>
          <w:sz w:val="20"/>
          <w:szCs w:val="20"/>
        </w:rPr>
      </w:pPr>
    </w:p>
    <w:p w14:paraId="3CD54BF3" w14:textId="77777777" w:rsidR="00D97C32" w:rsidRPr="00D97C32" w:rsidRDefault="00D97C32" w:rsidP="00D97C32">
      <w:pPr>
        <w:spacing w:after="0"/>
        <w:rPr>
          <w:rFonts w:ascii="Verdana" w:hAnsi="Verdana"/>
          <w:sz w:val="20"/>
          <w:szCs w:val="20"/>
        </w:rPr>
      </w:pPr>
    </w:p>
    <w:p w14:paraId="5DCF7EC5" w14:textId="2FBA4F42" w:rsidR="00D97C32" w:rsidRPr="00D97C32" w:rsidRDefault="00D97C32" w:rsidP="00D97C32">
      <w:pPr>
        <w:spacing w:after="0"/>
        <w:rPr>
          <w:rFonts w:ascii="Verdana" w:hAnsi="Verdana"/>
          <w:sz w:val="20"/>
          <w:szCs w:val="20"/>
        </w:rPr>
      </w:pPr>
      <w:r w:rsidRPr="00D97C32">
        <w:rPr>
          <w:rFonts w:ascii="Verdana" w:hAnsi="Verdana"/>
          <w:sz w:val="20"/>
          <w:szCs w:val="20"/>
        </w:rPr>
        <w:t>Name</w:t>
      </w:r>
      <w:r w:rsidR="00C87694">
        <w:rPr>
          <w:rFonts w:ascii="Verdana" w:hAnsi="Verdana"/>
          <w:sz w:val="20"/>
          <w:szCs w:val="20"/>
        </w:rPr>
        <w:t xml:space="preserve"> of referee</w:t>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t xml:space="preserve">       </w:t>
      </w:r>
      <w:r w:rsidRPr="00D97C32">
        <w:rPr>
          <w:rFonts w:ascii="Verdana" w:hAnsi="Verdana"/>
          <w:sz w:val="20"/>
          <w:szCs w:val="20"/>
        </w:rPr>
        <w:tab/>
        <w:t>Organisation</w:t>
      </w:r>
    </w:p>
    <w:p w14:paraId="7C3F2F11" w14:textId="77777777" w:rsidR="00D97C32" w:rsidRPr="00D97C32" w:rsidRDefault="00D97C32" w:rsidP="00D97C32">
      <w:pPr>
        <w:spacing w:after="0"/>
        <w:rPr>
          <w:rFonts w:ascii="Verdana" w:hAnsi="Verdana"/>
          <w:sz w:val="20"/>
          <w:szCs w:val="20"/>
        </w:rPr>
      </w:pPr>
    </w:p>
    <w:p w14:paraId="1EFDA7C6" w14:textId="77777777" w:rsidR="00D97C32" w:rsidRPr="00D97C32" w:rsidRDefault="00D97C32" w:rsidP="00D97C32">
      <w:pPr>
        <w:spacing w:after="0"/>
        <w:rPr>
          <w:rFonts w:ascii="Verdana" w:hAnsi="Verdana"/>
          <w:sz w:val="20"/>
          <w:szCs w:val="20"/>
        </w:rPr>
      </w:pPr>
      <w:r w:rsidRPr="00D97C32">
        <w:rPr>
          <w:rFonts w:ascii="Verdana" w:hAnsi="Verdana"/>
          <w:sz w:val="20"/>
          <w:szCs w:val="20"/>
        </w:rPr>
        <w:t>Role/Position/ Job Title</w:t>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r>
      <w:r w:rsidRPr="00D97C32">
        <w:rPr>
          <w:rFonts w:ascii="Verdana" w:hAnsi="Verdana"/>
          <w:sz w:val="20"/>
          <w:szCs w:val="20"/>
        </w:rPr>
        <w:tab/>
        <w:t>How long have you known me?</w:t>
      </w:r>
    </w:p>
    <w:p w14:paraId="041A0F81" w14:textId="77777777" w:rsidR="00D97C32" w:rsidRPr="00D97C32" w:rsidRDefault="00D97C32" w:rsidP="00D97C32">
      <w:pPr>
        <w:spacing w:after="0"/>
        <w:rPr>
          <w:rFonts w:ascii="Verdana" w:hAnsi="Verdana"/>
          <w:sz w:val="20"/>
          <w:szCs w:val="20"/>
        </w:rPr>
      </w:pPr>
    </w:p>
    <w:p w14:paraId="76D180A8" w14:textId="77777777" w:rsidR="00D97C32" w:rsidRPr="00D97C32" w:rsidRDefault="00D97C32" w:rsidP="00D97C32">
      <w:pPr>
        <w:spacing w:after="0"/>
        <w:rPr>
          <w:rFonts w:ascii="Verdana" w:hAnsi="Verdana"/>
          <w:b/>
          <w:sz w:val="20"/>
          <w:szCs w:val="20"/>
        </w:rPr>
      </w:pPr>
      <w:r w:rsidRPr="00D97C32">
        <w:rPr>
          <w:rFonts w:ascii="Verdana" w:hAnsi="Verdana"/>
          <w:sz w:val="20"/>
          <w:szCs w:val="20"/>
        </w:rPr>
        <w:t>Brief description of the context in which we have known each other</w:t>
      </w:r>
    </w:p>
    <w:p w14:paraId="5E41A118" w14:textId="77777777" w:rsidR="00D97C32" w:rsidRPr="00D97C32" w:rsidRDefault="00D97C32" w:rsidP="00D97C32">
      <w:pPr>
        <w:spacing w:after="0"/>
        <w:rPr>
          <w:rFonts w:ascii="Verdana" w:hAnsi="Verdana"/>
          <w:b/>
          <w:sz w:val="20"/>
          <w:szCs w:val="20"/>
        </w:rPr>
      </w:pPr>
    </w:p>
    <w:p w14:paraId="16CDFD7F" w14:textId="77777777" w:rsidR="00D97C32" w:rsidRPr="00D97C32" w:rsidRDefault="00D97C32" w:rsidP="00D97C32">
      <w:pPr>
        <w:spacing w:after="0"/>
        <w:rPr>
          <w:rFonts w:ascii="Verdana" w:hAnsi="Verdana"/>
          <w:b/>
          <w:sz w:val="20"/>
          <w:szCs w:val="20"/>
        </w:rPr>
      </w:pPr>
    </w:p>
    <w:p w14:paraId="7782BA90" w14:textId="77777777" w:rsidR="00D97C32" w:rsidRPr="00D97C32" w:rsidRDefault="00D97C32" w:rsidP="00D97C32">
      <w:pPr>
        <w:spacing w:after="0"/>
        <w:rPr>
          <w:rFonts w:ascii="Verdana" w:hAnsi="Verdana"/>
          <w:b/>
          <w:sz w:val="20"/>
          <w:szCs w:val="20"/>
        </w:rPr>
      </w:pPr>
    </w:p>
    <w:p w14:paraId="6D3C26D0" w14:textId="77777777" w:rsidR="00D97C32" w:rsidRPr="00D97C32" w:rsidRDefault="00D97C32" w:rsidP="00D97C32">
      <w:pPr>
        <w:spacing w:after="0"/>
        <w:rPr>
          <w:rFonts w:ascii="Verdana" w:hAnsi="Verdana"/>
          <w:sz w:val="20"/>
          <w:szCs w:val="20"/>
        </w:rPr>
      </w:pPr>
      <w:r w:rsidRPr="00D97C32">
        <w:rPr>
          <w:rFonts w:ascii="Verdana" w:hAnsi="Verdana"/>
          <w:sz w:val="20"/>
          <w:szCs w:val="20"/>
        </w:rPr>
        <w:t>What do you see as my strengths and gifts and how have you seen them develop during my curacy?</w:t>
      </w:r>
    </w:p>
    <w:p w14:paraId="37A9E72F" w14:textId="77777777" w:rsidR="00D97C32" w:rsidRPr="00D97C32" w:rsidRDefault="00D97C32" w:rsidP="00D97C32">
      <w:pPr>
        <w:spacing w:after="0"/>
        <w:rPr>
          <w:rFonts w:ascii="Verdana" w:hAnsi="Verdana"/>
          <w:sz w:val="20"/>
          <w:szCs w:val="20"/>
        </w:rPr>
      </w:pPr>
    </w:p>
    <w:p w14:paraId="0C16C607" w14:textId="77777777" w:rsidR="00D97C32" w:rsidRPr="00D97C32" w:rsidRDefault="00D97C32" w:rsidP="00D97C32">
      <w:pPr>
        <w:spacing w:after="0"/>
        <w:rPr>
          <w:rFonts w:ascii="Verdana" w:hAnsi="Verdana"/>
          <w:sz w:val="20"/>
          <w:szCs w:val="20"/>
        </w:rPr>
      </w:pPr>
    </w:p>
    <w:p w14:paraId="60B7A6C0" w14:textId="77777777" w:rsidR="00D97C32" w:rsidRPr="00D97C32" w:rsidRDefault="00D97C32" w:rsidP="00D97C32">
      <w:pPr>
        <w:spacing w:after="0"/>
        <w:rPr>
          <w:rFonts w:ascii="Verdana" w:hAnsi="Verdana"/>
          <w:sz w:val="20"/>
          <w:szCs w:val="20"/>
        </w:rPr>
      </w:pPr>
    </w:p>
    <w:p w14:paraId="0084F409" w14:textId="77777777" w:rsidR="00D97C32" w:rsidRPr="00D97C32" w:rsidRDefault="00D97C32" w:rsidP="00D97C32">
      <w:pPr>
        <w:spacing w:after="0"/>
        <w:rPr>
          <w:rFonts w:ascii="Verdana" w:hAnsi="Verdana"/>
          <w:sz w:val="20"/>
          <w:szCs w:val="20"/>
        </w:rPr>
      </w:pPr>
    </w:p>
    <w:p w14:paraId="0792C069" w14:textId="77777777" w:rsidR="00D97C32" w:rsidRPr="00D97C32" w:rsidRDefault="00D97C32" w:rsidP="00D97C32">
      <w:pPr>
        <w:spacing w:after="0"/>
        <w:rPr>
          <w:rFonts w:ascii="Verdana" w:hAnsi="Verdana"/>
          <w:sz w:val="20"/>
          <w:szCs w:val="20"/>
        </w:rPr>
      </w:pPr>
    </w:p>
    <w:p w14:paraId="23EC2608" w14:textId="77777777" w:rsidR="00D97C32" w:rsidRPr="00D97C32" w:rsidRDefault="00D97C32" w:rsidP="00D97C32">
      <w:pPr>
        <w:spacing w:after="0"/>
        <w:rPr>
          <w:rFonts w:ascii="Verdana" w:hAnsi="Verdana"/>
          <w:sz w:val="20"/>
          <w:szCs w:val="20"/>
        </w:rPr>
      </w:pPr>
    </w:p>
    <w:p w14:paraId="357BD47D" w14:textId="77777777" w:rsidR="00D97C32" w:rsidRPr="00D97C32" w:rsidRDefault="00D97C32" w:rsidP="00D97C32">
      <w:pPr>
        <w:spacing w:after="0"/>
        <w:rPr>
          <w:rFonts w:ascii="Verdana" w:hAnsi="Verdana"/>
          <w:sz w:val="20"/>
          <w:szCs w:val="20"/>
        </w:rPr>
      </w:pPr>
    </w:p>
    <w:p w14:paraId="6A939DDB" w14:textId="77777777" w:rsidR="00D97C32" w:rsidRPr="00D97C32" w:rsidRDefault="00D97C32" w:rsidP="00D97C32">
      <w:pPr>
        <w:spacing w:after="0"/>
        <w:rPr>
          <w:rFonts w:ascii="Verdana" w:hAnsi="Verdana"/>
          <w:sz w:val="20"/>
          <w:szCs w:val="20"/>
        </w:rPr>
      </w:pPr>
      <w:r w:rsidRPr="00D97C32">
        <w:rPr>
          <w:rFonts w:ascii="Verdana" w:hAnsi="Verdana"/>
          <w:sz w:val="20"/>
          <w:szCs w:val="20"/>
        </w:rPr>
        <w:t>Which of my skills do you think are transferrable to other areas of ministry?</w:t>
      </w:r>
    </w:p>
    <w:p w14:paraId="3C1BC602" w14:textId="77777777" w:rsidR="00D97C32" w:rsidRPr="00D97C32" w:rsidRDefault="00D97C32" w:rsidP="00D97C32">
      <w:pPr>
        <w:spacing w:after="0"/>
        <w:rPr>
          <w:rFonts w:ascii="Verdana" w:hAnsi="Verdana"/>
          <w:sz w:val="20"/>
          <w:szCs w:val="20"/>
        </w:rPr>
      </w:pPr>
    </w:p>
    <w:p w14:paraId="10880057" w14:textId="77777777" w:rsidR="00D97C32" w:rsidRPr="00D97C32" w:rsidRDefault="00D97C32" w:rsidP="00D97C32">
      <w:pPr>
        <w:spacing w:after="0"/>
        <w:rPr>
          <w:rFonts w:ascii="Verdana" w:hAnsi="Verdana"/>
          <w:sz w:val="20"/>
          <w:szCs w:val="20"/>
        </w:rPr>
      </w:pPr>
    </w:p>
    <w:p w14:paraId="4C81B344" w14:textId="77777777" w:rsidR="00D97C32" w:rsidRPr="00D97C32" w:rsidRDefault="00D97C32" w:rsidP="00D97C32">
      <w:pPr>
        <w:spacing w:after="0"/>
        <w:rPr>
          <w:rFonts w:ascii="Verdana" w:hAnsi="Verdana"/>
          <w:sz w:val="20"/>
          <w:szCs w:val="20"/>
        </w:rPr>
      </w:pPr>
    </w:p>
    <w:p w14:paraId="26C7113F" w14:textId="77777777" w:rsidR="00D97C32" w:rsidRPr="00D97C32" w:rsidRDefault="00D97C32" w:rsidP="00D97C32">
      <w:pPr>
        <w:spacing w:after="0"/>
        <w:rPr>
          <w:rFonts w:ascii="Verdana" w:hAnsi="Verdana"/>
          <w:sz w:val="20"/>
          <w:szCs w:val="20"/>
        </w:rPr>
      </w:pPr>
      <w:r w:rsidRPr="00D97C32">
        <w:rPr>
          <w:rFonts w:ascii="Verdana" w:hAnsi="Verdana"/>
          <w:sz w:val="20"/>
          <w:szCs w:val="20"/>
        </w:rPr>
        <w:t>How do you think my skills might be further developed?</w:t>
      </w:r>
    </w:p>
    <w:p w14:paraId="3DED53B0" w14:textId="77777777" w:rsidR="00D97C32" w:rsidRPr="00D97C32" w:rsidRDefault="00D97C32" w:rsidP="00D97C32">
      <w:pPr>
        <w:spacing w:after="0"/>
        <w:rPr>
          <w:rFonts w:ascii="Verdana" w:hAnsi="Verdana"/>
          <w:sz w:val="20"/>
          <w:szCs w:val="20"/>
        </w:rPr>
      </w:pPr>
    </w:p>
    <w:p w14:paraId="54B04A72" w14:textId="77777777" w:rsidR="00D97C32" w:rsidRPr="00D97C32" w:rsidRDefault="00D97C32" w:rsidP="00D97C32">
      <w:pPr>
        <w:spacing w:after="0"/>
        <w:rPr>
          <w:rFonts w:ascii="Verdana" w:hAnsi="Verdana"/>
          <w:sz w:val="20"/>
          <w:szCs w:val="20"/>
        </w:rPr>
      </w:pPr>
    </w:p>
    <w:p w14:paraId="0A24EA82" w14:textId="77777777" w:rsidR="00D97C32" w:rsidRPr="00D97C32" w:rsidRDefault="00D97C32" w:rsidP="00D97C32">
      <w:pPr>
        <w:spacing w:after="0"/>
        <w:rPr>
          <w:rFonts w:ascii="Verdana" w:hAnsi="Verdana"/>
          <w:sz w:val="20"/>
          <w:szCs w:val="20"/>
        </w:rPr>
      </w:pPr>
    </w:p>
    <w:p w14:paraId="454530B4" w14:textId="77777777" w:rsidR="00D97C32" w:rsidRPr="00D97C32" w:rsidRDefault="00D97C32" w:rsidP="00D97C32">
      <w:pPr>
        <w:spacing w:after="0"/>
        <w:rPr>
          <w:rFonts w:ascii="Verdana" w:hAnsi="Verdana"/>
          <w:sz w:val="20"/>
          <w:szCs w:val="20"/>
        </w:rPr>
      </w:pPr>
    </w:p>
    <w:p w14:paraId="0A6A3B11" w14:textId="77777777" w:rsidR="00D97C32" w:rsidRPr="00D97C32" w:rsidRDefault="00D97C32" w:rsidP="00D97C32">
      <w:pPr>
        <w:spacing w:after="0"/>
        <w:rPr>
          <w:rFonts w:ascii="Verdana" w:hAnsi="Verdana"/>
          <w:sz w:val="20"/>
          <w:szCs w:val="20"/>
        </w:rPr>
      </w:pPr>
    </w:p>
    <w:p w14:paraId="2868AE34" w14:textId="77777777" w:rsidR="00D97C32" w:rsidRPr="00D97C32" w:rsidRDefault="00D97C32" w:rsidP="00D97C32">
      <w:pPr>
        <w:spacing w:after="0"/>
        <w:rPr>
          <w:rFonts w:ascii="Verdana" w:hAnsi="Verdana"/>
          <w:sz w:val="20"/>
          <w:szCs w:val="20"/>
        </w:rPr>
      </w:pPr>
      <w:r w:rsidRPr="00D97C32">
        <w:rPr>
          <w:rFonts w:ascii="Verdana" w:hAnsi="Verdana"/>
          <w:sz w:val="20"/>
          <w:szCs w:val="20"/>
        </w:rPr>
        <w:t>Any other comments that would be helpful for my development as a minister?</w:t>
      </w:r>
    </w:p>
    <w:p w14:paraId="52EFCF1D" w14:textId="77777777" w:rsidR="00D97C32" w:rsidRPr="00D97C32" w:rsidRDefault="00D97C32" w:rsidP="00D97C32">
      <w:pPr>
        <w:spacing w:after="0"/>
        <w:rPr>
          <w:rFonts w:ascii="Verdana" w:hAnsi="Verdana"/>
          <w:b/>
          <w:sz w:val="20"/>
          <w:szCs w:val="20"/>
        </w:rPr>
      </w:pPr>
    </w:p>
    <w:p w14:paraId="54E97DA6" w14:textId="77777777" w:rsidR="00D97C32" w:rsidRPr="00D97C32" w:rsidRDefault="00D97C32" w:rsidP="00D97C32">
      <w:pPr>
        <w:spacing w:after="0"/>
        <w:rPr>
          <w:rFonts w:ascii="Verdana" w:hAnsi="Verdana"/>
          <w:b/>
          <w:sz w:val="20"/>
          <w:szCs w:val="20"/>
        </w:rPr>
      </w:pPr>
    </w:p>
    <w:p w14:paraId="1C863BA6" w14:textId="77777777" w:rsidR="00D97C32" w:rsidRPr="00D97C32" w:rsidRDefault="00D97C32" w:rsidP="00D97C32">
      <w:pPr>
        <w:spacing w:after="0"/>
        <w:rPr>
          <w:rFonts w:ascii="Verdana" w:hAnsi="Verdana"/>
          <w:b/>
          <w:sz w:val="20"/>
          <w:szCs w:val="20"/>
        </w:rPr>
      </w:pPr>
    </w:p>
    <w:p w14:paraId="64AB09D2" w14:textId="77777777" w:rsidR="00D97C32" w:rsidRPr="00D97C32" w:rsidRDefault="00D97C32" w:rsidP="00D97C32">
      <w:pPr>
        <w:spacing w:after="0"/>
        <w:rPr>
          <w:rFonts w:ascii="Verdana" w:hAnsi="Verdana"/>
          <w:i/>
          <w:sz w:val="20"/>
          <w:szCs w:val="20"/>
        </w:rPr>
      </w:pPr>
    </w:p>
    <w:p w14:paraId="10A4B82D" w14:textId="77777777" w:rsidR="00D97C32" w:rsidRPr="00D97C32" w:rsidRDefault="00D97C32" w:rsidP="00D97C32">
      <w:pPr>
        <w:spacing w:after="0"/>
        <w:rPr>
          <w:rFonts w:ascii="Verdana" w:hAnsi="Verdana"/>
          <w:i/>
          <w:sz w:val="20"/>
          <w:szCs w:val="20"/>
        </w:rPr>
      </w:pPr>
    </w:p>
    <w:p w14:paraId="503101DE" w14:textId="77777777" w:rsidR="004B0436" w:rsidRDefault="00D97C32" w:rsidP="00D97C32">
      <w:pPr>
        <w:spacing w:after="0"/>
        <w:rPr>
          <w:rFonts w:ascii="Verdana" w:hAnsi="Verdana"/>
          <w:sz w:val="20"/>
          <w:szCs w:val="20"/>
        </w:rPr>
      </w:pPr>
      <w:r w:rsidRPr="00D97C32">
        <w:rPr>
          <w:rFonts w:ascii="Verdana" w:hAnsi="Verdana"/>
          <w:sz w:val="20"/>
          <w:szCs w:val="20"/>
        </w:rPr>
        <w:t>Signed ………………………………………………………………</w:t>
      </w:r>
      <w:r w:rsidRPr="00D97C32">
        <w:rPr>
          <w:rFonts w:ascii="Verdana" w:hAnsi="Verdana"/>
          <w:sz w:val="20"/>
          <w:szCs w:val="20"/>
        </w:rPr>
        <w:tab/>
        <w:t>Date ……………………………..</w:t>
      </w:r>
    </w:p>
    <w:p w14:paraId="35210C61" w14:textId="77777777" w:rsidR="004B0436" w:rsidRDefault="004B0436">
      <w:pPr>
        <w:rPr>
          <w:rFonts w:ascii="Verdana" w:hAnsi="Verdana"/>
          <w:sz w:val="20"/>
          <w:szCs w:val="20"/>
        </w:rPr>
      </w:pPr>
      <w:r>
        <w:rPr>
          <w:rFonts w:ascii="Verdana" w:hAnsi="Verdana"/>
          <w:sz w:val="20"/>
          <w:szCs w:val="20"/>
        </w:rPr>
        <w:br w:type="page"/>
      </w:r>
    </w:p>
    <w:p w14:paraId="1080467A" w14:textId="72349CF4" w:rsidR="00C94335" w:rsidRDefault="004B0436" w:rsidP="00476707">
      <w:pPr>
        <w:spacing w:after="0"/>
        <w:rPr>
          <w:rFonts w:ascii="Verdana" w:eastAsia="Times New Roman" w:hAnsi="Verdana" w:cs="Times New Roman"/>
          <w:b/>
          <w:lang w:eastAsia="en-GB"/>
        </w:rPr>
      </w:pPr>
      <w:r>
        <w:rPr>
          <w:noProof/>
          <w:lang w:eastAsia="en-GB"/>
        </w:rPr>
        <w:lastRenderedPageBreak/>
        <w:drawing>
          <wp:anchor distT="0" distB="0" distL="114300" distR="114300" simplePos="0" relativeHeight="251658241" behindDoc="1" locked="0" layoutInCell="1" allowOverlap="1" wp14:anchorId="0061C43A" wp14:editId="03865B48">
            <wp:simplePos x="0" y="0"/>
            <wp:positionH relativeFrom="column">
              <wp:posOffset>76200</wp:posOffset>
            </wp:positionH>
            <wp:positionV relativeFrom="paragraph">
              <wp:posOffset>-523240</wp:posOffset>
            </wp:positionV>
            <wp:extent cx="2667635" cy="534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_MD_CFDW_CMYK-LR.jpg"/>
                    <pic:cNvPicPr/>
                  </pic:nvPicPr>
                  <pic:blipFill>
                    <a:blip r:embed="rId11">
                      <a:extLst>
                        <a:ext uri="{28A0092B-C50C-407E-A947-70E740481C1C}">
                          <a14:useLocalDpi xmlns:a14="http://schemas.microsoft.com/office/drawing/2010/main" val="0"/>
                        </a:ext>
                      </a:extLst>
                    </a:blip>
                    <a:stretch>
                      <a:fillRect/>
                    </a:stretch>
                  </pic:blipFill>
                  <pic:spPr>
                    <a:xfrm>
                      <a:off x="0" y="0"/>
                      <a:ext cx="2667635" cy="534035"/>
                    </a:xfrm>
                    <a:prstGeom prst="rect">
                      <a:avLst/>
                    </a:prstGeom>
                  </pic:spPr>
                </pic:pic>
              </a:graphicData>
            </a:graphic>
            <wp14:sizeRelH relativeFrom="page">
              <wp14:pctWidth>0</wp14:pctWidth>
            </wp14:sizeRelH>
            <wp14:sizeRelV relativeFrom="page">
              <wp14:pctHeight>0</wp14:pctHeight>
            </wp14:sizeRelV>
          </wp:anchor>
        </w:drawing>
      </w:r>
      <w:bookmarkStart w:id="4" w:name="_Hlk135254465"/>
    </w:p>
    <w:bookmarkEnd w:id="4"/>
    <w:p w14:paraId="4D9D4F98" w14:textId="764F5C4B" w:rsidR="001F3537" w:rsidRPr="00BD369F" w:rsidRDefault="004F2463"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 xml:space="preserve">Appendix </w:t>
      </w:r>
      <w:r w:rsidR="00D97C32">
        <w:rPr>
          <w:rFonts w:ascii="Verdana" w:eastAsia="Times New Roman" w:hAnsi="Verdana" w:cs="Times New Roman"/>
          <w:b/>
          <w:lang w:eastAsia="en-GB"/>
        </w:rPr>
        <w:t>10</w:t>
      </w:r>
      <w:r w:rsidRPr="00BD369F">
        <w:rPr>
          <w:rFonts w:ascii="Verdana" w:eastAsia="Times New Roman" w:hAnsi="Verdana" w:cs="Times New Roman"/>
          <w:b/>
          <w:lang w:eastAsia="en-GB"/>
        </w:rPr>
        <w:t xml:space="preserve">: </w:t>
      </w:r>
      <w:r w:rsidR="001F3537" w:rsidRPr="00BD369F">
        <w:rPr>
          <w:rFonts w:ascii="Verdana" w:eastAsia="Times New Roman" w:hAnsi="Verdana" w:cs="Times New Roman"/>
          <w:b/>
          <w:lang w:eastAsia="en-GB"/>
        </w:rPr>
        <w:t>Guidance for Training Incumbents</w:t>
      </w:r>
    </w:p>
    <w:p w14:paraId="27035868" w14:textId="77777777" w:rsidR="001F3537" w:rsidRPr="00BD369F" w:rsidRDefault="001F3537" w:rsidP="001F3537">
      <w:pPr>
        <w:spacing w:after="0" w:line="240" w:lineRule="auto"/>
        <w:rPr>
          <w:rFonts w:ascii="Verdana" w:eastAsia="Times New Roman" w:hAnsi="Verdana" w:cs="Times New Roman"/>
          <w:b/>
          <w:lang w:eastAsia="en-GB"/>
        </w:rPr>
      </w:pPr>
    </w:p>
    <w:p w14:paraId="46634D9F"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Introduction</w:t>
      </w:r>
    </w:p>
    <w:p w14:paraId="6AA59D4F"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 xml:space="preserve">Training incumbents are called, under the authority of the Bishop, to be responsible for preparing the newly ordained for fruitful and resilient ministry in God’s Church. The work and ministry of a training incumbent is recognised as being highly significant for the mission of the church and the proclamation of the Gospel. They will, therefore, be clergy with the necessary experience, gifts and character and who are committed to collaborative ministry, continuing ministerial development and participation in the Deanery and Diocese. They will understand the importance of giving time to the supervision and training of a curate, of praying with them regularly and of reflecting theologically with them throughout their curacy. </w:t>
      </w:r>
      <w:r w:rsidRPr="001F3537">
        <w:rPr>
          <w:rFonts w:ascii="Verdana" w:eastAsia="Calibri" w:hAnsi="Verdana" w:cs="Arial"/>
          <w:b/>
        </w:rPr>
        <w:t>This is a demanding responsibility and requires a significant amount of time.</w:t>
      </w:r>
      <w:r w:rsidRPr="001F3537">
        <w:rPr>
          <w:rFonts w:ascii="Verdana" w:eastAsia="Calibri" w:hAnsi="Verdana" w:cs="Arial"/>
        </w:rPr>
        <w:t xml:space="preserve"> Having a curate should never be seen as acquiring ‘an extra pair of hands’ but as an opportunity to work with a colleague in the service of the Church and the Kingdom of God which is a privilege and a joy. The relationship between training incumbent and curate is one between adults who each have specific but different responsibilities, and a variety of gifts.</w:t>
      </w:r>
    </w:p>
    <w:p w14:paraId="6E90C3A7" w14:textId="77777777" w:rsidR="001F3537" w:rsidRPr="001F3537" w:rsidRDefault="001F3537" w:rsidP="001F3537">
      <w:pPr>
        <w:spacing w:after="0" w:line="240" w:lineRule="auto"/>
        <w:rPr>
          <w:rFonts w:ascii="Verdana" w:eastAsia="Calibri" w:hAnsi="Verdana" w:cs="Arial"/>
        </w:rPr>
      </w:pPr>
    </w:p>
    <w:p w14:paraId="42AEC359" w14:textId="77777777" w:rsidR="001F3537" w:rsidRPr="00BD369F" w:rsidRDefault="001F3537" w:rsidP="001F3537">
      <w:pPr>
        <w:spacing w:after="0" w:line="240" w:lineRule="auto"/>
        <w:rPr>
          <w:rFonts w:ascii="Verdana" w:eastAsia="Calibri" w:hAnsi="Verdana" w:cs="Arial"/>
          <w:b/>
        </w:rPr>
      </w:pPr>
      <w:r w:rsidRPr="00BD369F">
        <w:rPr>
          <w:rFonts w:ascii="Verdana" w:eastAsia="Calibri" w:hAnsi="Verdana" w:cs="Arial"/>
          <w:b/>
        </w:rPr>
        <w:t>The context</w:t>
      </w:r>
    </w:p>
    <w:p w14:paraId="4588F38A"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 xml:space="preserve">Ordained ministry is continuing to change in its outward activities, priorities and demands. In Manchester the advent of new, larger Deaneries and Mission Communities means that to some extent clergy will need to understand their vocation differently from in the past. Training incumbents will need to be flexible  and able to show resilience at a time of change and work carefully with curates as they navigate both the changes which accompany beginning ordained ministry and the challenges and opportunities which Diocesan reorganisation will bring. Having said which, the heart of ordained ministry remains unchanged – the prayerful and faithful ministry of word and sacrament, pastoral care of Christ’s flock and leadership in mission in all its many dimensions. For the great majority of curates in our Diocese this will be in the context of parish churches within a mission community but may also be in other forms of ministry such as chaplaincy and church plants. This will usually be for a three-year period, beginning at Petertide in the year of ordination as deacon. </w:t>
      </w:r>
    </w:p>
    <w:p w14:paraId="31F3D68A" w14:textId="77777777" w:rsidR="001F3537" w:rsidRPr="001F3537" w:rsidRDefault="001F3537" w:rsidP="001F3537">
      <w:pPr>
        <w:spacing w:after="0" w:line="240" w:lineRule="auto"/>
        <w:rPr>
          <w:rFonts w:ascii="Verdana" w:eastAsia="Calibri" w:hAnsi="Verdana" w:cs="Arial"/>
        </w:rPr>
      </w:pPr>
    </w:p>
    <w:p w14:paraId="727A4B10"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effective training of curates depends on a four-way partnership between</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F3537" w:rsidRPr="001F3537" w14:paraId="49AD1954" w14:textId="77777777" w:rsidTr="004F2463">
        <w:tc>
          <w:tcPr>
            <w:tcW w:w="4508" w:type="dxa"/>
          </w:tcPr>
          <w:p w14:paraId="589EAA55" w14:textId="77777777" w:rsidR="001F3537" w:rsidRPr="001F3537" w:rsidRDefault="001F3537" w:rsidP="001F3537">
            <w:pPr>
              <w:rPr>
                <w:rFonts w:eastAsia="Calibri" w:cs="Arial"/>
              </w:rPr>
            </w:pPr>
          </w:p>
          <w:p w14:paraId="59F97317" w14:textId="71E14C05" w:rsidR="001F3537" w:rsidRPr="001F3537" w:rsidRDefault="001F3537" w:rsidP="001F3537">
            <w:pPr>
              <w:rPr>
                <w:rFonts w:eastAsia="Calibri" w:cs="Arial"/>
              </w:rPr>
            </w:pPr>
            <w:r w:rsidRPr="001F3537">
              <w:rPr>
                <w:rFonts w:eastAsia="Calibri" w:cs="Arial"/>
              </w:rPr>
              <w:t>the bishop and Director of Vocations</w:t>
            </w:r>
            <w:r w:rsidR="003A1348">
              <w:rPr>
                <w:rFonts w:eastAsia="Calibri" w:cs="Arial"/>
              </w:rPr>
              <w:t xml:space="preserve">  </w:t>
            </w:r>
            <w:r w:rsidRPr="001F3537">
              <w:rPr>
                <w:rFonts w:eastAsia="Calibri" w:cs="Arial"/>
              </w:rPr>
              <w:tab/>
            </w:r>
            <w:r w:rsidRPr="001F3537">
              <w:rPr>
                <w:rFonts w:eastAsia="Calibri" w:cs="Arial"/>
              </w:rPr>
              <w:tab/>
            </w:r>
            <w:r w:rsidRPr="001F3537">
              <w:rPr>
                <w:rFonts w:eastAsia="Calibri" w:cs="Arial"/>
              </w:rPr>
              <w:tab/>
            </w:r>
            <w:r w:rsidRPr="001F3537">
              <w:rPr>
                <w:rFonts w:eastAsia="Calibri" w:cs="Arial"/>
              </w:rPr>
              <w:tab/>
            </w:r>
          </w:p>
          <w:p w14:paraId="51C12EFE" w14:textId="77777777" w:rsidR="001F3537" w:rsidRPr="001F3537" w:rsidRDefault="001F3537" w:rsidP="001F3537">
            <w:pPr>
              <w:rPr>
                <w:rFonts w:ascii="Calibri" w:eastAsia="Calibri" w:hAnsi="Calibri" w:cs="Times New Roman"/>
                <w:noProof/>
              </w:rPr>
            </w:pPr>
            <w:r w:rsidRPr="001F3537">
              <w:rPr>
                <w:rFonts w:eastAsia="Calibri" w:cs="Arial"/>
              </w:rPr>
              <w:t>the training incumbent</w:t>
            </w:r>
            <w:r w:rsidRPr="001F3537">
              <w:rPr>
                <w:rFonts w:ascii="Calibri" w:eastAsia="Calibri" w:hAnsi="Calibri" w:cs="Times New Roman"/>
                <w:noProof/>
              </w:rPr>
              <w:t xml:space="preserve"> </w:t>
            </w:r>
          </w:p>
          <w:p w14:paraId="7B34A6DA" w14:textId="77777777" w:rsidR="001F3537" w:rsidRPr="001F3537" w:rsidRDefault="001F3537" w:rsidP="001F3537">
            <w:pPr>
              <w:rPr>
                <w:rFonts w:eastAsia="Calibri" w:cs="Arial"/>
              </w:rPr>
            </w:pPr>
          </w:p>
          <w:p w14:paraId="2DF1FE92" w14:textId="36C7D2F6" w:rsidR="001F3537" w:rsidRPr="001F3537" w:rsidRDefault="001F3537" w:rsidP="001F3537">
            <w:pPr>
              <w:rPr>
                <w:rFonts w:eastAsia="Calibri" w:cs="Arial"/>
              </w:rPr>
            </w:pPr>
            <w:r w:rsidRPr="001F3537">
              <w:rPr>
                <w:rFonts w:eastAsia="Calibri" w:cs="Arial"/>
              </w:rPr>
              <w:t>the curate</w:t>
            </w:r>
            <w:r w:rsidRPr="001F3537">
              <w:rPr>
                <w:rFonts w:eastAsia="Calibri" w:cs="Arial"/>
              </w:rPr>
              <w:tab/>
              <w:t>`</w:t>
            </w:r>
            <w:r w:rsidRPr="001F3537">
              <w:rPr>
                <w:rFonts w:eastAsia="Calibri" w:cs="Arial"/>
              </w:rPr>
              <w:tab/>
            </w:r>
            <w:r w:rsidRPr="001F3537">
              <w:rPr>
                <w:rFonts w:eastAsia="Calibri" w:cs="Arial"/>
              </w:rPr>
              <w:tab/>
            </w:r>
            <w:r w:rsidRPr="001F3537">
              <w:rPr>
                <w:rFonts w:eastAsia="Calibri" w:cs="Arial"/>
              </w:rPr>
              <w:tab/>
            </w:r>
            <w:r w:rsidRPr="001F3537">
              <w:rPr>
                <w:rFonts w:eastAsia="Calibri" w:cs="Arial"/>
              </w:rPr>
              <w:tab/>
            </w:r>
          </w:p>
          <w:p w14:paraId="37BFE6CE" w14:textId="2E354041" w:rsidR="001F3537" w:rsidRPr="001F3537" w:rsidRDefault="001F3537" w:rsidP="001F3537">
            <w:pPr>
              <w:rPr>
                <w:rFonts w:eastAsia="Calibri" w:cs="Arial"/>
              </w:rPr>
            </w:pPr>
            <w:r w:rsidRPr="001F3537">
              <w:rPr>
                <w:rFonts w:eastAsia="Calibri" w:cs="Arial"/>
              </w:rPr>
              <w:t xml:space="preserve">the </w:t>
            </w:r>
            <w:r w:rsidR="006745B3">
              <w:rPr>
                <w:rFonts w:eastAsia="Calibri" w:cs="Arial"/>
              </w:rPr>
              <w:t>HCD</w:t>
            </w:r>
          </w:p>
          <w:p w14:paraId="5806366A" w14:textId="77777777" w:rsidR="001F3537" w:rsidRPr="001F3537" w:rsidRDefault="001F3537" w:rsidP="001F3537">
            <w:pPr>
              <w:rPr>
                <w:rFonts w:eastAsia="Calibri" w:cs="Arial"/>
              </w:rPr>
            </w:pPr>
          </w:p>
        </w:tc>
        <w:tc>
          <w:tcPr>
            <w:tcW w:w="4508" w:type="dxa"/>
          </w:tcPr>
          <w:p w14:paraId="01626896" w14:textId="77777777" w:rsidR="001F3537" w:rsidRPr="001F3537" w:rsidRDefault="001F3537" w:rsidP="001F3537">
            <w:pPr>
              <w:rPr>
                <w:rFonts w:eastAsia="Calibri" w:cs="Arial"/>
                <w:noProof/>
              </w:rPr>
            </w:pPr>
          </w:p>
          <w:p w14:paraId="3753016F" w14:textId="4C63E5E4" w:rsidR="001F3537" w:rsidRPr="001F3537" w:rsidRDefault="001F3537" w:rsidP="001F3537">
            <w:pPr>
              <w:rPr>
                <w:rFonts w:eastAsia="Calibri" w:cs="Arial"/>
              </w:rPr>
            </w:pPr>
            <w:r w:rsidRPr="001F3537">
              <w:rPr>
                <w:rFonts w:eastAsia="Calibri" w:cs="Arial"/>
              </w:rPr>
              <w:t xml:space="preserve">            </w:t>
            </w:r>
          </w:p>
          <w:p w14:paraId="066AC8FC" w14:textId="028464EF" w:rsidR="001F3537" w:rsidRPr="001F3537" w:rsidRDefault="003A1348" w:rsidP="001F3537">
            <w:pPr>
              <w:rPr>
                <w:rFonts w:eastAsia="Calibri" w:cs="Arial"/>
              </w:rPr>
            </w:pPr>
            <w:r>
              <w:rPr>
                <w:rFonts w:eastAsia="Calibri" w:cs="Arial"/>
              </w:rPr>
              <w:t xml:space="preserve">              </w:t>
            </w:r>
            <w:r>
              <w:rPr>
                <w:rFonts w:eastAsia="Calibri" w:cs="Arial"/>
                <w:noProof/>
              </w:rPr>
              <w:drawing>
                <wp:inline distT="0" distB="0" distL="0" distR="0" wp14:anchorId="34892599" wp14:editId="2207062B">
                  <wp:extent cx="1518285" cy="151828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518285" cy="1518285"/>
                          </a:xfrm>
                          <a:prstGeom prst="rect">
                            <a:avLst/>
                          </a:prstGeom>
                          <a:noFill/>
                        </pic:spPr>
                      </pic:pic>
                    </a:graphicData>
                  </a:graphic>
                </wp:inline>
              </w:drawing>
            </w:r>
          </w:p>
        </w:tc>
      </w:tr>
    </w:tbl>
    <w:p w14:paraId="10B184AF" w14:textId="77777777" w:rsidR="001F3537" w:rsidRPr="001F3537" w:rsidRDefault="001F3537" w:rsidP="001F3537">
      <w:pPr>
        <w:spacing w:after="0" w:line="240" w:lineRule="auto"/>
        <w:rPr>
          <w:rFonts w:ascii="Verdana" w:eastAsia="Calibri" w:hAnsi="Verdana" w:cs="Arial"/>
        </w:rPr>
      </w:pPr>
    </w:p>
    <w:p w14:paraId="6615B74E" w14:textId="77777777" w:rsidR="001F3537" w:rsidRPr="001F3537" w:rsidRDefault="001F3537" w:rsidP="001F3537">
      <w:pPr>
        <w:spacing w:after="0" w:line="240" w:lineRule="auto"/>
        <w:rPr>
          <w:rFonts w:ascii="Verdana" w:eastAsia="Calibri" w:hAnsi="Verdana" w:cs="Arial"/>
        </w:rPr>
      </w:pPr>
    </w:p>
    <w:p w14:paraId="6A261C8D" w14:textId="1D0EA335" w:rsidR="001F3537" w:rsidRDefault="001F3537" w:rsidP="001F3537">
      <w:pPr>
        <w:spacing w:after="0" w:line="240" w:lineRule="auto"/>
        <w:rPr>
          <w:rFonts w:ascii="Verdana" w:eastAsia="Calibri" w:hAnsi="Verdana" w:cs="Arial"/>
        </w:rPr>
      </w:pPr>
      <w:r w:rsidRPr="001F3537">
        <w:rPr>
          <w:rFonts w:ascii="Verdana" w:eastAsia="Calibri" w:hAnsi="Verdana" w:cs="Arial"/>
        </w:rPr>
        <w:t>It is vital that there is good communication between all four to enable training to be as rich and formative as possible.</w:t>
      </w:r>
    </w:p>
    <w:p w14:paraId="5597F52B" w14:textId="77777777" w:rsidR="00822272" w:rsidRPr="001F3537" w:rsidRDefault="00822272" w:rsidP="001F3537">
      <w:pPr>
        <w:spacing w:after="0" w:line="240" w:lineRule="auto"/>
        <w:rPr>
          <w:rFonts w:ascii="Verdana" w:eastAsia="Calibri" w:hAnsi="Verdana" w:cs="Arial"/>
        </w:rPr>
      </w:pPr>
    </w:p>
    <w:p w14:paraId="62E4E417"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The Role of the Training Incumbent</w:t>
      </w:r>
    </w:p>
    <w:p w14:paraId="020F3CBF" w14:textId="77777777" w:rsidR="001F3537" w:rsidRPr="001F3537" w:rsidRDefault="001F3537" w:rsidP="001F3537">
      <w:pPr>
        <w:spacing w:after="0"/>
        <w:rPr>
          <w:rFonts w:ascii="Verdana" w:eastAsia="Calibri" w:hAnsi="Verdana" w:cs="Arial"/>
        </w:rPr>
      </w:pPr>
      <w:r w:rsidRPr="001F3537">
        <w:rPr>
          <w:rFonts w:ascii="Verdana" w:eastAsia="Calibri" w:hAnsi="Verdana" w:cs="Arial"/>
        </w:rPr>
        <w:t>Training incumbents will commit to working fully within the Diocesan guidelines and provision for Initial Ministerial Education Phase 2 and the Church of England’s national framework for IME 2</w:t>
      </w:r>
    </w:p>
    <w:p w14:paraId="1D9A1E91" w14:textId="77777777" w:rsidR="001F3537" w:rsidRPr="001F3537" w:rsidRDefault="001F3537" w:rsidP="001F3537">
      <w:pPr>
        <w:spacing w:after="0"/>
        <w:ind w:left="720"/>
        <w:contextualSpacing/>
        <w:rPr>
          <w:rFonts w:ascii="Verdana" w:eastAsia="Calibri" w:hAnsi="Verdana" w:cs="Arial"/>
        </w:rPr>
      </w:pPr>
    </w:p>
    <w:p w14:paraId="3C93567A"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training incumbent’s role includes:</w:t>
      </w:r>
    </w:p>
    <w:p w14:paraId="7B6960D5" w14:textId="77777777" w:rsidR="001F3537" w:rsidRPr="001F3537" w:rsidRDefault="001F3537" w:rsidP="001F3537">
      <w:pPr>
        <w:spacing w:after="0" w:line="240" w:lineRule="auto"/>
        <w:rPr>
          <w:rFonts w:ascii="Verdana" w:eastAsia="Calibri" w:hAnsi="Verdana" w:cs="Arial"/>
        </w:rPr>
      </w:pPr>
    </w:p>
    <w:p w14:paraId="14B4B568" w14:textId="77777777" w:rsidR="001F3537" w:rsidRPr="001F3537" w:rsidRDefault="001F3537" w:rsidP="004B0436">
      <w:pPr>
        <w:numPr>
          <w:ilvl w:val="0"/>
          <w:numId w:val="29"/>
        </w:numPr>
        <w:spacing w:after="0"/>
        <w:contextualSpacing/>
        <w:rPr>
          <w:rFonts w:ascii="Verdana" w:eastAsia="Calibri" w:hAnsi="Verdana" w:cs="Arial"/>
        </w:rPr>
      </w:pPr>
      <w:r w:rsidRPr="001F3537">
        <w:rPr>
          <w:rFonts w:ascii="Verdana" w:eastAsia="Calibri" w:hAnsi="Verdana" w:cs="Arial"/>
        </w:rPr>
        <w:t>taking into account the curate’s prior experience (ministerial, professional and personal)</w:t>
      </w:r>
    </w:p>
    <w:p w14:paraId="73A00B27" w14:textId="77777777" w:rsidR="001F3537" w:rsidRPr="001F3537" w:rsidRDefault="001F3537" w:rsidP="004B0436">
      <w:pPr>
        <w:numPr>
          <w:ilvl w:val="0"/>
          <w:numId w:val="31"/>
        </w:numPr>
        <w:spacing w:after="0"/>
        <w:contextualSpacing/>
        <w:rPr>
          <w:rFonts w:ascii="Verdana" w:eastAsia="Calibri" w:hAnsi="Verdana" w:cs="Arial"/>
        </w:rPr>
      </w:pPr>
      <w:r w:rsidRPr="001F3537">
        <w:rPr>
          <w:rFonts w:ascii="Verdana" w:eastAsia="Calibri" w:hAnsi="Verdana" w:cs="Arial"/>
        </w:rPr>
        <w:t>ensuring a pattern of regular prayer together in accordance with the Bishop’s guidance</w:t>
      </w:r>
    </w:p>
    <w:p w14:paraId="5DD8D618" w14:textId="77777777" w:rsidR="001F3537" w:rsidRPr="001F3537" w:rsidRDefault="001F3537" w:rsidP="004B0436">
      <w:pPr>
        <w:numPr>
          <w:ilvl w:val="0"/>
          <w:numId w:val="31"/>
        </w:numPr>
        <w:spacing w:after="0"/>
        <w:contextualSpacing/>
        <w:rPr>
          <w:rFonts w:ascii="Verdana" w:eastAsia="Calibri" w:hAnsi="Verdana" w:cs="Arial"/>
        </w:rPr>
      </w:pPr>
      <w:r w:rsidRPr="001F3537">
        <w:rPr>
          <w:rFonts w:ascii="Verdana" w:eastAsia="Calibri" w:hAnsi="Verdana" w:cs="Arial"/>
        </w:rPr>
        <w:t xml:space="preserve">ensuring that the curate gains a broad range of ministerial experience that will prepare them for future ministry, whether stipendiary or self-supporting. This should include experience across the mission community </w:t>
      </w:r>
    </w:p>
    <w:p w14:paraId="629A4B88" w14:textId="77777777" w:rsidR="001F3537" w:rsidRPr="001F3537" w:rsidRDefault="001F3537" w:rsidP="004B0436">
      <w:pPr>
        <w:numPr>
          <w:ilvl w:val="0"/>
          <w:numId w:val="29"/>
        </w:numPr>
        <w:spacing w:after="0"/>
        <w:contextualSpacing/>
        <w:rPr>
          <w:rFonts w:ascii="Verdana" w:eastAsia="Calibri" w:hAnsi="Verdana" w:cs="Arial"/>
        </w:rPr>
      </w:pPr>
      <w:r w:rsidRPr="001F3537">
        <w:rPr>
          <w:rFonts w:ascii="Verdana" w:eastAsia="Calibri" w:hAnsi="Verdana" w:cs="Arial"/>
        </w:rPr>
        <w:t xml:space="preserve">working collaboratively including in planning and decision-making </w:t>
      </w:r>
    </w:p>
    <w:p w14:paraId="54508110"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 xml:space="preserve">regular times of supervision and theological reflection with the curate which are given priority in the diary </w:t>
      </w:r>
    </w:p>
    <w:p w14:paraId="2F7428CB" w14:textId="0261E749"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 xml:space="preserve">completing a Ministry and Training Agreement each year and sending it to the </w:t>
      </w:r>
      <w:r w:rsidR="0057767D">
        <w:rPr>
          <w:rFonts w:ascii="Verdana" w:eastAsia="Calibri" w:hAnsi="Verdana" w:cs="Arial"/>
        </w:rPr>
        <w:t>HCD</w:t>
      </w:r>
    </w:p>
    <w:p w14:paraId="164DAF64"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ensuring that the curate gives priority to the requirements of the IME 2 programme, working in partnership with the cohort Bishop and the Bishop’s officers. The national recommendation is for 15% of ministry time to be devoted to further study and the IME 2 programme</w:t>
      </w:r>
    </w:p>
    <w:p w14:paraId="3D4E5948" w14:textId="77777777" w:rsidR="001F3537" w:rsidRPr="001F3537" w:rsidRDefault="001F3537" w:rsidP="004B0436">
      <w:pPr>
        <w:numPr>
          <w:ilvl w:val="0"/>
          <w:numId w:val="29"/>
        </w:numPr>
        <w:spacing w:after="0"/>
        <w:contextualSpacing/>
        <w:rPr>
          <w:rFonts w:ascii="Verdana" w:eastAsia="Calibri" w:hAnsi="Verdana" w:cs="Arial"/>
        </w:rPr>
      </w:pPr>
      <w:r w:rsidRPr="001F3537">
        <w:rPr>
          <w:rFonts w:ascii="Verdana" w:eastAsia="Calibri" w:hAnsi="Verdana" w:cs="Arial"/>
        </w:rPr>
        <w:t>providing good, timely feedback on ministry, including both encouragement and challenge, and, if necessary, raising any concerns with the curate in an appropriate and timely way</w:t>
      </w:r>
    </w:p>
    <w:p w14:paraId="01C403B7" w14:textId="77777777" w:rsidR="001F3537" w:rsidRPr="001F3537" w:rsidRDefault="001F3537" w:rsidP="004B0436">
      <w:pPr>
        <w:numPr>
          <w:ilvl w:val="0"/>
          <w:numId w:val="29"/>
        </w:numPr>
        <w:spacing w:after="0"/>
        <w:contextualSpacing/>
        <w:rPr>
          <w:rFonts w:ascii="Verdana" w:eastAsia="Calibri" w:hAnsi="Verdana" w:cs="Arial"/>
        </w:rPr>
      </w:pPr>
      <w:r w:rsidRPr="001F3537">
        <w:rPr>
          <w:rFonts w:ascii="Verdana" w:eastAsia="Calibri" w:hAnsi="Verdana" w:cs="Arial"/>
        </w:rPr>
        <w:t xml:space="preserve">providing thorough appraisals at IME 4, IME 5 and the end of curacy </w:t>
      </w:r>
    </w:p>
    <w:p w14:paraId="57CF2DD0" w14:textId="77777777" w:rsidR="001F3537" w:rsidRPr="001F3537" w:rsidRDefault="001F3537" w:rsidP="004B0436">
      <w:pPr>
        <w:numPr>
          <w:ilvl w:val="0"/>
          <w:numId w:val="29"/>
        </w:numPr>
        <w:spacing w:after="0"/>
        <w:contextualSpacing/>
        <w:rPr>
          <w:rFonts w:ascii="Verdana" w:eastAsia="Calibri" w:hAnsi="Verdana" w:cs="Arial"/>
        </w:rPr>
      </w:pPr>
      <w:r w:rsidRPr="001F3537">
        <w:rPr>
          <w:rFonts w:ascii="Verdana" w:eastAsia="Calibri" w:hAnsi="Verdana" w:cs="Arial"/>
        </w:rPr>
        <w:t>keeping a good balance between active ministry and the need for reflection and refreshment</w:t>
      </w:r>
    </w:p>
    <w:p w14:paraId="421D7675"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demonstrating a high level of engagement with Diocesan and Deanery activities and expectations, especially in the formation and leadership of mission communities</w:t>
      </w:r>
    </w:p>
    <w:p w14:paraId="7F563493"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 xml:space="preserve">working with the curate to ensure their wellbeing </w:t>
      </w:r>
    </w:p>
    <w:p w14:paraId="292BF5F2"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providing, negotiating and ensuring appropriate boundaries, ministerial practices and frameworks for confidentiality, safeguarding and resilience with the curate</w:t>
      </w:r>
    </w:p>
    <w:p w14:paraId="16871936"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communicating to Churchwardens and PCC, and more generally in the congregation and parish, that a curacy is a time-limited training post</w:t>
      </w:r>
    </w:p>
    <w:p w14:paraId="47DB6E5D" w14:textId="600331FB" w:rsidR="001F3537" w:rsidRPr="00BD369F" w:rsidRDefault="001F3537" w:rsidP="004B0436">
      <w:pPr>
        <w:numPr>
          <w:ilvl w:val="0"/>
          <w:numId w:val="29"/>
        </w:numPr>
        <w:spacing w:after="0"/>
        <w:rPr>
          <w:rFonts w:ascii="Verdana" w:eastAsia="Calibri" w:hAnsi="Verdana" w:cs="Arial"/>
        </w:rPr>
      </w:pPr>
      <w:r w:rsidRPr="00BD369F">
        <w:rPr>
          <w:rFonts w:ascii="Verdana" w:eastAsia="Calibri" w:hAnsi="Verdana" w:cs="Arial"/>
        </w:rPr>
        <w:t>undertaking further study and on-going training specific to their role including the Diocesan provision for the training and support of training</w:t>
      </w:r>
    </w:p>
    <w:p w14:paraId="6DA7D29A" w14:textId="75A14FC9" w:rsidR="001F3537" w:rsidRPr="001F3537" w:rsidRDefault="001F3537" w:rsidP="00BD369F">
      <w:pPr>
        <w:spacing w:after="0"/>
        <w:ind w:left="643"/>
        <w:rPr>
          <w:rFonts w:ascii="Verdana" w:eastAsia="Calibri" w:hAnsi="Verdana" w:cs="Arial"/>
        </w:rPr>
      </w:pPr>
      <w:r w:rsidRPr="001F3537">
        <w:rPr>
          <w:rFonts w:ascii="Verdana" w:eastAsia="Calibri" w:hAnsi="Verdana" w:cs="Arial"/>
        </w:rPr>
        <w:t>incumbents. New training incumbents will be mentored by an experienced colleague in their curate’s first year in post.</w:t>
      </w:r>
    </w:p>
    <w:p w14:paraId="5A474DAA" w14:textId="77777777" w:rsidR="001F3537" w:rsidRPr="001F3537" w:rsidRDefault="001F3537" w:rsidP="001F3537">
      <w:pPr>
        <w:spacing w:after="0"/>
        <w:ind w:left="720"/>
        <w:rPr>
          <w:rFonts w:ascii="Verdana" w:eastAsia="Calibri" w:hAnsi="Verdana" w:cs="Arial"/>
        </w:rPr>
      </w:pPr>
    </w:p>
    <w:p w14:paraId="1E05C06C" w14:textId="77777777" w:rsidR="00BD369F" w:rsidRDefault="00BD369F" w:rsidP="001F3537">
      <w:pPr>
        <w:spacing w:after="0" w:line="240" w:lineRule="auto"/>
        <w:rPr>
          <w:rFonts w:ascii="Verdana" w:eastAsia="Times New Roman" w:hAnsi="Verdana" w:cs="Times New Roman"/>
          <w:b/>
          <w:lang w:eastAsia="en-GB"/>
        </w:rPr>
      </w:pPr>
    </w:p>
    <w:p w14:paraId="51531C52" w14:textId="77777777" w:rsidR="00BD369F" w:rsidRDefault="00BD369F" w:rsidP="001F3537">
      <w:pPr>
        <w:spacing w:after="0" w:line="240" w:lineRule="auto"/>
        <w:rPr>
          <w:rFonts w:ascii="Verdana" w:eastAsia="Times New Roman" w:hAnsi="Verdana" w:cs="Times New Roman"/>
          <w:b/>
          <w:lang w:eastAsia="en-GB"/>
        </w:rPr>
      </w:pPr>
    </w:p>
    <w:p w14:paraId="494B9AD0" w14:textId="77777777" w:rsidR="00BD369F" w:rsidRDefault="00BD369F" w:rsidP="001F3537">
      <w:pPr>
        <w:spacing w:after="0" w:line="240" w:lineRule="auto"/>
        <w:rPr>
          <w:rFonts w:ascii="Verdana" w:eastAsia="Times New Roman" w:hAnsi="Verdana" w:cs="Times New Roman"/>
          <w:b/>
          <w:lang w:eastAsia="en-GB"/>
        </w:rPr>
      </w:pPr>
    </w:p>
    <w:p w14:paraId="1643E328" w14:textId="77777777" w:rsidR="004843A7" w:rsidRDefault="004843A7" w:rsidP="001F3537">
      <w:pPr>
        <w:spacing w:after="0" w:line="240" w:lineRule="auto"/>
        <w:rPr>
          <w:rFonts w:ascii="Verdana" w:eastAsia="Times New Roman" w:hAnsi="Verdana" w:cs="Times New Roman"/>
          <w:b/>
          <w:lang w:eastAsia="en-GB"/>
        </w:rPr>
      </w:pPr>
    </w:p>
    <w:p w14:paraId="7C7B4600" w14:textId="542B2554" w:rsidR="001F3537" w:rsidRPr="00BD369F" w:rsidRDefault="00BD369F" w:rsidP="001F3537">
      <w:pPr>
        <w:spacing w:after="0" w:line="240" w:lineRule="auto"/>
        <w:rPr>
          <w:rFonts w:ascii="Verdana" w:eastAsia="Times New Roman" w:hAnsi="Verdana" w:cs="Times New Roman"/>
          <w:b/>
          <w:lang w:eastAsia="en-GB"/>
        </w:rPr>
      </w:pPr>
      <w:r>
        <w:rPr>
          <w:rFonts w:ascii="Verdana" w:eastAsia="Times New Roman" w:hAnsi="Verdana" w:cs="Times New Roman"/>
          <w:b/>
          <w:lang w:eastAsia="en-GB"/>
        </w:rPr>
        <w:t>P</w:t>
      </w:r>
      <w:r w:rsidR="001F3537" w:rsidRPr="00BD369F">
        <w:rPr>
          <w:rFonts w:ascii="Verdana" w:eastAsia="Times New Roman" w:hAnsi="Verdana" w:cs="Times New Roman"/>
          <w:b/>
          <w:lang w:eastAsia="en-GB"/>
        </w:rPr>
        <w:t>ersonal Qualities and Gifts</w:t>
      </w:r>
    </w:p>
    <w:p w14:paraId="203966A3"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Training incumbents will:</w:t>
      </w:r>
    </w:p>
    <w:p w14:paraId="55233FC6" w14:textId="77777777" w:rsidR="001F3537" w:rsidRPr="001F3537" w:rsidRDefault="001F3537" w:rsidP="001F3537">
      <w:pPr>
        <w:spacing w:after="0" w:line="240" w:lineRule="auto"/>
        <w:rPr>
          <w:rFonts w:ascii="Verdana" w:eastAsia="Calibri" w:hAnsi="Verdana" w:cs="Arial"/>
        </w:rPr>
      </w:pPr>
    </w:p>
    <w:p w14:paraId="4452707D"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 xml:space="preserve">be people of prayer, mature faith, humility and wise self-awareness </w:t>
      </w:r>
    </w:p>
    <w:p w14:paraId="29B231EB"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have a deep awareness of the call and grace of God in their own lives, and recognise the privilege of serving the Church and Christ in the world</w:t>
      </w:r>
    </w:p>
    <w:p w14:paraId="3431DB4A"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 xml:space="preserve">understand the significance of their role and personality on the curate’s formation for ministry, including being aware of the power imbalance inherent in the training incumbent-curate relationship </w:t>
      </w:r>
    </w:p>
    <w:p w14:paraId="77B67454"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be committed to empower and enable colleagues to grow and flourish as priests and to allow them to develop in ways different from their own</w:t>
      </w:r>
    </w:p>
    <w:p w14:paraId="2D99C18A"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model strategic and reflective, theological leadership</w:t>
      </w:r>
    </w:p>
    <w:p w14:paraId="7EA28AE5"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be willing to devote the time, energy and expertise necessary to offer effective and fruitful training, with the flexibility to take into account the curate’s experience and specific circumstances</w:t>
      </w:r>
    </w:p>
    <w:p w14:paraId="3CB76323"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have the ability to help the curate in the process of integrating their theological studies with ministerial experience</w:t>
      </w:r>
    </w:p>
    <w:p w14:paraId="6262F793"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 xml:space="preserve">be able to interpret the social dynamics of the parish and mission community and to develop a strategy for mission </w:t>
      </w:r>
    </w:p>
    <w:p w14:paraId="09C0B5A5"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 xml:space="preserve">be open and collaborative in discussion, planning and decisions in the parish whilst also exercising due authority as incumbent with humility </w:t>
      </w:r>
    </w:p>
    <w:p w14:paraId="41053C5B"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communicate expectations and guidance clearly and in good time</w:t>
      </w:r>
    </w:p>
    <w:p w14:paraId="00E9387E"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have a passion for developing lay and ordained ministers of the gospel, and for the mission of Christ’s Church in the world</w:t>
      </w:r>
    </w:p>
    <w:p w14:paraId="0E28ED8D"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be willing and able to let go of responsibility to others, whilst offering  training, support and supervision</w:t>
      </w:r>
    </w:p>
    <w:p w14:paraId="532E0168"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share of themselves with colleagues, including difficulties and disappointments, and be willing to learn from and with them</w:t>
      </w:r>
    </w:p>
    <w:p w14:paraId="26F8C731"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be self-aware, secure but not defended, vulnerable but not fragile</w:t>
      </w:r>
    </w:p>
    <w:p w14:paraId="30FE5AD9"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engage regularly in continuing ministerial development and take time for reading and study</w:t>
      </w:r>
    </w:p>
    <w:p w14:paraId="28F00B94" w14:textId="77777777" w:rsidR="001F3537" w:rsidRPr="001F3537" w:rsidRDefault="001F3537" w:rsidP="004B0436">
      <w:pPr>
        <w:numPr>
          <w:ilvl w:val="0"/>
          <w:numId w:val="30"/>
        </w:numPr>
        <w:spacing w:after="0"/>
        <w:rPr>
          <w:rFonts w:ascii="Verdana" w:eastAsia="Calibri" w:hAnsi="Verdana" w:cs="Arial"/>
        </w:rPr>
      </w:pPr>
      <w:r w:rsidRPr="001F3537">
        <w:rPr>
          <w:rFonts w:ascii="Verdana" w:eastAsia="Calibri" w:hAnsi="Verdana" w:cs="Arial"/>
        </w:rPr>
        <w:t xml:space="preserve">model good practice in personal wellbeing and ministry practice, including time off, holidays and, where appropriate, family boundaries </w:t>
      </w:r>
    </w:p>
    <w:p w14:paraId="1BF8F0F4" w14:textId="77777777" w:rsidR="001F3537" w:rsidRPr="001F3537" w:rsidRDefault="001F3537" w:rsidP="004B0436">
      <w:pPr>
        <w:numPr>
          <w:ilvl w:val="0"/>
          <w:numId w:val="30"/>
        </w:numPr>
        <w:spacing w:after="0"/>
        <w:contextualSpacing/>
        <w:rPr>
          <w:rFonts w:ascii="Verdana" w:eastAsia="Calibri" w:hAnsi="Verdana" w:cs="Arial"/>
        </w:rPr>
      </w:pPr>
      <w:r w:rsidRPr="001F3537">
        <w:rPr>
          <w:rFonts w:ascii="Verdana" w:eastAsia="Calibri" w:hAnsi="Verdana" w:cs="Arial"/>
        </w:rPr>
        <w:t>know their limitations and be able to rejoice in and rely on others’ gifts</w:t>
      </w:r>
    </w:p>
    <w:p w14:paraId="5597EE9A" w14:textId="1AB04D90" w:rsidR="001F3537" w:rsidRPr="00BD369F" w:rsidRDefault="001F3537" w:rsidP="004B0436">
      <w:pPr>
        <w:numPr>
          <w:ilvl w:val="0"/>
          <w:numId w:val="30"/>
        </w:numPr>
        <w:spacing w:after="0" w:line="240" w:lineRule="auto"/>
        <w:rPr>
          <w:rFonts w:ascii="Verdana" w:eastAsia="Times New Roman" w:hAnsi="Verdana" w:cs="Times New Roman"/>
          <w:b/>
          <w:sz w:val="24"/>
          <w:szCs w:val="24"/>
          <w:lang w:eastAsia="en-GB"/>
        </w:rPr>
      </w:pPr>
      <w:r w:rsidRPr="00BD369F">
        <w:rPr>
          <w:rFonts w:ascii="Verdana" w:eastAsia="Calibri" w:hAnsi="Verdana" w:cs="Arial"/>
        </w:rPr>
        <w:t>be committed to remaining in post for a minimum of eighteen months from the start of the curacy</w:t>
      </w:r>
    </w:p>
    <w:p w14:paraId="40A95EB1" w14:textId="77777777" w:rsidR="001F3537" w:rsidRPr="001F3537" w:rsidRDefault="001F3537" w:rsidP="001F3537">
      <w:pPr>
        <w:spacing w:after="0" w:line="240" w:lineRule="auto"/>
        <w:rPr>
          <w:rFonts w:ascii="Verdana" w:eastAsia="Times New Roman" w:hAnsi="Verdana" w:cs="Times New Roman"/>
          <w:b/>
          <w:sz w:val="24"/>
          <w:szCs w:val="24"/>
          <w:lang w:eastAsia="en-GB"/>
        </w:rPr>
      </w:pPr>
    </w:p>
    <w:p w14:paraId="3CA2707C" w14:textId="77777777" w:rsidR="001F3537" w:rsidRPr="00BD369F" w:rsidRDefault="001F3537" w:rsidP="001F3537">
      <w:pPr>
        <w:spacing w:after="0" w:line="240" w:lineRule="auto"/>
        <w:rPr>
          <w:rFonts w:ascii="Verdana" w:eastAsia="Times New Roman" w:hAnsi="Verdana" w:cs="Times New Roman"/>
          <w:b/>
          <w:lang w:eastAsia="en-GB"/>
        </w:rPr>
      </w:pPr>
      <w:r w:rsidRPr="00BD369F">
        <w:rPr>
          <w:rFonts w:ascii="Verdana" w:eastAsia="Times New Roman" w:hAnsi="Verdana" w:cs="Times New Roman"/>
          <w:b/>
          <w:lang w:eastAsia="en-GB"/>
        </w:rPr>
        <w:t>The Parish / Mission Community Commitment</w:t>
      </w:r>
    </w:p>
    <w:p w14:paraId="3EC22A20" w14:textId="77777777" w:rsidR="001F3537" w:rsidRPr="001F3537" w:rsidRDefault="001F3537" w:rsidP="001F3537">
      <w:pPr>
        <w:spacing w:after="0" w:line="240" w:lineRule="auto"/>
        <w:rPr>
          <w:rFonts w:ascii="Verdana" w:eastAsia="Calibri" w:hAnsi="Verdana" w:cs="Arial"/>
        </w:rPr>
      </w:pPr>
      <w:r w:rsidRPr="001F3537">
        <w:rPr>
          <w:rFonts w:ascii="Verdana" w:eastAsia="Calibri" w:hAnsi="Verdana" w:cs="Arial"/>
        </w:rPr>
        <w:t>The parish / mission community will:</w:t>
      </w:r>
    </w:p>
    <w:p w14:paraId="39D6E8BD" w14:textId="77777777" w:rsidR="001F3537" w:rsidRPr="001F3537" w:rsidRDefault="001F3537" w:rsidP="001F3537">
      <w:pPr>
        <w:spacing w:after="0"/>
        <w:rPr>
          <w:rFonts w:ascii="Verdana" w:eastAsia="Calibri" w:hAnsi="Verdana" w:cs="Arial"/>
        </w:rPr>
      </w:pPr>
    </w:p>
    <w:p w14:paraId="04AB6FB5"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be committed to the Diocesan strategy to be a Church for a Different World through being a growing, nurturing and serving Church and demonstrate a high level of engagement with Diocesan and Deanery activities and expectations</w:t>
      </w:r>
    </w:p>
    <w:p w14:paraId="3FE92C73"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lastRenderedPageBreak/>
        <w:t>have a current and working Mission Action Plan</w:t>
      </w:r>
    </w:p>
    <w:p w14:paraId="6F5B0C5E"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endeavour to pay parish share in full</w:t>
      </w:r>
    </w:p>
    <w:p w14:paraId="12F67520"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be seeking to promote and develop lay and ordained vocations, and will be a community where whole life Discipleship is taken seriously</w:t>
      </w:r>
    </w:p>
    <w:p w14:paraId="13F81396"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be committed to the full inclusion in ministry of those of UKME heritage and those with disabilities</w:t>
      </w:r>
    </w:p>
    <w:p w14:paraId="2F14157E"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recognise that the curate is primarily appointed to a training post under the supervision of the training incumbent</w:t>
      </w:r>
    </w:p>
    <w:p w14:paraId="30895EDD" w14:textId="77777777" w:rsidR="001F3537" w:rsidRPr="001F3537" w:rsidRDefault="001F3537" w:rsidP="004B0436">
      <w:pPr>
        <w:numPr>
          <w:ilvl w:val="0"/>
          <w:numId w:val="29"/>
        </w:numPr>
        <w:spacing w:after="0"/>
        <w:rPr>
          <w:rFonts w:ascii="Verdana" w:eastAsia="Calibri" w:hAnsi="Verdana" w:cs="Arial"/>
        </w:rPr>
      </w:pPr>
      <w:r w:rsidRPr="001F3537">
        <w:rPr>
          <w:rFonts w:ascii="Verdana" w:eastAsia="Calibri" w:hAnsi="Verdana" w:cs="Arial"/>
        </w:rPr>
        <w:t>pay the curate’s expenses of office in full</w:t>
      </w:r>
    </w:p>
    <w:p w14:paraId="210900D4" w14:textId="77777777" w:rsidR="001F3537" w:rsidRPr="001F3537" w:rsidRDefault="001F3537" w:rsidP="001F3537">
      <w:pPr>
        <w:spacing w:after="0"/>
        <w:rPr>
          <w:rFonts w:ascii="Verdana" w:eastAsia="Calibri" w:hAnsi="Verdana" w:cs="Arial"/>
        </w:rPr>
      </w:pPr>
    </w:p>
    <w:p w14:paraId="717195DC" w14:textId="77777777" w:rsidR="001F3537" w:rsidRPr="001F3537" w:rsidRDefault="001F3537" w:rsidP="001F3537">
      <w:pPr>
        <w:spacing w:after="0"/>
        <w:rPr>
          <w:rFonts w:ascii="Verdana" w:eastAsia="Calibri" w:hAnsi="Verdana" w:cs="Arial"/>
        </w:rPr>
      </w:pPr>
      <w:r w:rsidRPr="001F3537">
        <w:rPr>
          <w:rFonts w:ascii="Verdana" w:eastAsia="Calibri" w:hAnsi="Verdana" w:cs="Arial"/>
        </w:rPr>
        <w:t>May 2022</w:t>
      </w:r>
    </w:p>
    <w:p w14:paraId="7B4AB4A7" w14:textId="77777777" w:rsidR="00626A94" w:rsidRDefault="00626A94" w:rsidP="00626A94">
      <w:pPr>
        <w:rPr>
          <w:rFonts w:ascii="Verdana" w:hAnsi="Verdana"/>
          <w:color w:val="3F4A75"/>
          <w:sz w:val="20"/>
          <w:szCs w:val="20"/>
        </w:rPr>
      </w:pPr>
    </w:p>
    <w:p w14:paraId="59306F98" w14:textId="1FB5BD26" w:rsidR="009A6269" w:rsidRDefault="009A6269">
      <w:pPr>
        <w:rPr>
          <w:rFonts w:ascii="Verdana" w:hAnsi="Verdana"/>
          <w:color w:val="3F4A75"/>
          <w:sz w:val="20"/>
          <w:szCs w:val="20"/>
        </w:rPr>
      </w:pPr>
      <w:r>
        <w:rPr>
          <w:rFonts w:ascii="Verdana" w:hAnsi="Verdana"/>
          <w:color w:val="3F4A75"/>
          <w:sz w:val="20"/>
          <w:szCs w:val="20"/>
        </w:rPr>
        <w:br w:type="page"/>
      </w:r>
    </w:p>
    <w:p w14:paraId="1A262955" w14:textId="00CFE50A" w:rsidR="00260712" w:rsidRPr="009A6269" w:rsidRDefault="009A6269" w:rsidP="001912C6">
      <w:pPr>
        <w:spacing w:after="0"/>
        <w:rPr>
          <w:rFonts w:ascii="Verdana" w:eastAsia="Times New Roman" w:hAnsi="Verdana" w:cs="Times New Roman"/>
          <w:b/>
          <w:sz w:val="20"/>
          <w:szCs w:val="20"/>
          <w:lang w:eastAsia="en-GB"/>
        </w:rPr>
      </w:pPr>
      <w:r w:rsidRPr="009A6269">
        <w:rPr>
          <w:rFonts w:ascii="Verdana" w:eastAsia="Times New Roman" w:hAnsi="Verdana" w:cs="Times New Roman"/>
          <w:b/>
          <w:sz w:val="20"/>
          <w:szCs w:val="20"/>
          <w:lang w:eastAsia="en-GB"/>
        </w:rPr>
        <w:lastRenderedPageBreak/>
        <w:t>Appendix 11: Training Incumbent’s Contact Details</w:t>
      </w:r>
    </w:p>
    <w:p w14:paraId="42926A8D" w14:textId="060E8CBA" w:rsidR="009A6269" w:rsidRPr="009A6269" w:rsidRDefault="009A6269" w:rsidP="001912C6">
      <w:pPr>
        <w:spacing w:after="0"/>
        <w:rPr>
          <w:rFonts w:ascii="Verdana" w:hAnsi="Verdana"/>
          <w:color w:val="3F4A75"/>
          <w:sz w:val="20"/>
          <w:szCs w:val="20"/>
        </w:rPr>
      </w:pPr>
    </w:p>
    <w:p w14:paraId="5CD58F0A" w14:textId="77777777" w:rsidR="009A6269" w:rsidRPr="009A6269" w:rsidRDefault="009A6269" w:rsidP="009A6269">
      <w:pPr>
        <w:spacing w:after="0" w:line="240" w:lineRule="auto"/>
        <w:rPr>
          <w:rFonts w:ascii="Verdana" w:hAnsi="Verdana"/>
          <w:b/>
          <w:sz w:val="24"/>
          <w:szCs w:val="24"/>
        </w:rPr>
      </w:pPr>
      <w:r w:rsidRPr="009A6269">
        <w:rPr>
          <w:rFonts w:ascii="Verdana" w:hAnsi="Verdana"/>
          <w:b/>
          <w:sz w:val="24"/>
          <w:szCs w:val="24"/>
        </w:rPr>
        <w:t>IME Phase 2. Training Incumbent’s Contact Details 2023 - 24</w:t>
      </w:r>
    </w:p>
    <w:p w14:paraId="07DD4EB9" w14:textId="77777777" w:rsidR="009A6269" w:rsidRPr="009A6269" w:rsidRDefault="009A6269" w:rsidP="009A6269">
      <w:pPr>
        <w:rPr>
          <w:rFonts w:ascii="Verdana" w:hAnsi="Verdana"/>
          <w:sz w:val="24"/>
          <w:szCs w:val="24"/>
        </w:rPr>
      </w:pPr>
    </w:p>
    <w:p w14:paraId="5021CBC0" w14:textId="77777777" w:rsidR="009A6269" w:rsidRPr="009A6269" w:rsidRDefault="009A6269" w:rsidP="009A6269">
      <w:pPr>
        <w:rPr>
          <w:rFonts w:ascii="Verdana" w:hAnsi="Verdana"/>
          <w:sz w:val="20"/>
          <w:szCs w:val="20"/>
        </w:rPr>
      </w:pPr>
      <w:r w:rsidRPr="009A6269">
        <w:rPr>
          <w:rFonts w:ascii="Verdana" w:hAnsi="Verdana"/>
          <w:sz w:val="20"/>
          <w:szCs w:val="20"/>
        </w:rPr>
        <w:t>Name …………………………………………………………………</w:t>
      </w:r>
      <w:r w:rsidRPr="009A6269">
        <w:rPr>
          <w:rFonts w:ascii="Verdana" w:hAnsi="Verdana"/>
          <w:sz w:val="20"/>
          <w:szCs w:val="20"/>
        </w:rPr>
        <w:tab/>
        <w:t xml:space="preserve">       </w:t>
      </w:r>
    </w:p>
    <w:p w14:paraId="3B925599" w14:textId="77777777" w:rsidR="009A6269" w:rsidRPr="009A6269" w:rsidRDefault="009A6269" w:rsidP="009A6269">
      <w:pPr>
        <w:rPr>
          <w:rFonts w:ascii="Verdana" w:hAnsi="Verdana"/>
          <w:sz w:val="20"/>
          <w:szCs w:val="20"/>
        </w:rPr>
      </w:pPr>
    </w:p>
    <w:p w14:paraId="77EAA80B" w14:textId="71DBF6EB"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Parish/Benefice/Team …………………………………………………………………………………………………………..</w:t>
      </w:r>
    </w:p>
    <w:p w14:paraId="003DA98F" w14:textId="77777777" w:rsidR="009A6269" w:rsidRPr="009A6269" w:rsidRDefault="009A6269" w:rsidP="009A6269">
      <w:pPr>
        <w:spacing w:after="0" w:line="240" w:lineRule="auto"/>
        <w:rPr>
          <w:rFonts w:ascii="Verdana" w:hAnsi="Verdana"/>
          <w:sz w:val="20"/>
          <w:szCs w:val="20"/>
        </w:rPr>
      </w:pPr>
    </w:p>
    <w:p w14:paraId="589E744B" w14:textId="77777777" w:rsidR="009A6269" w:rsidRPr="009A6269" w:rsidRDefault="009A6269" w:rsidP="009A6269">
      <w:pPr>
        <w:spacing w:after="0" w:line="240" w:lineRule="auto"/>
        <w:rPr>
          <w:rFonts w:ascii="Verdana" w:hAnsi="Verdana"/>
          <w:sz w:val="20"/>
          <w:szCs w:val="20"/>
        </w:rPr>
      </w:pPr>
    </w:p>
    <w:p w14:paraId="51E03491" w14:textId="7F096055"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Does the parish come under alternative episcopal oversight? ……………………………………………</w:t>
      </w:r>
    </w:p>
    <w:p w14:paraId="214D864E" w14:textId="77777777" w:rsidR="009A6269" w:rsidRPr="009A6269" w:rsidRDefault="009A6269" w:rsidP="009A6269">
      <w:pPr>
        <w:spacing w:after="0" w:line="240" w:lineRule="auto"/>
        <w:rPr>
          <w:rFonts w:ascii="Verdana" w:hAnsi="Verdana"/>
          <w:sz w:val="20"/>
          <w:szCs w:val="20"/>
        </w:rPr>
      </w:pPr>
    </w:p>
    <w:p w14:paraId="362619D4" w14:textId="77777777" w:rsidR="009A6269" w:rsidRPr="009A6269" w:rsidRDefault="009A6269" w:rsidP="009A6269">
      <w:pPr>
        <w:spacing w:after="0" w:line="240" w:lineRule="auto"/>
        <w:rPr>
          <w:rFonts w:ascii="Verdana" w:hAnsi="Verdana"/>
          <w:sz w:val="20"/>
          <w:szCs w:val="20"/>
        </w:rPr>
      </w:pPr>
    </w:p>
    <w:p w14:paraId="6EB9BC65" w14:textId="386F30AB"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Mission Community …………………………………………………   Deanery …………………………………………</w:t>
      </w:r>
      <w:r w:rsidRPr="009A6269">
        <w:rPr>
          <w:rFonts w:ascii="Verdana" w:hAnsi="Verdana"/>
          <w:sz w:val="20"/>
          <w:szCs w:val="20"/>
        </w:rPr>
        <w:tab/>
      </w:r>
    </w:p>
    <w:p w14:paraId="667D5B7C" w14:textId="77777777" w:rsidR="009A6269" w:rsidRPr="009A6269" w:rsidRDefault="009A6269" w:rsidP="009A6269">
      <w:pPr>
        <w:spacing w:after="0" w:line="240" w:lineRule="auto"/>
        <w:rPr>
          <w:rFonts w:ascii="Verdana" w:hAnsi="Verdana"/>
          <w:sz w:val="20"/>
          <w:szCs w:val="20"/>
        </w:rPr>
      </w:pPr>
    </w:p>
    <w:p w14:paraId="722B9A5B" w14:textId="72BFD895"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 xml:space="preserve">Phone number: home…………………………………………         </w:t>
      </w:r>
      <w:r>
        <w:rPr>
          <w:rFonts w:ascii="Verdana" w:hAnsi="Verdana"/>
          <w:sz w:val="20"/>
          <w:szCs w:val="20"/>
        </w:rPr>
        <w:t>M</w:t>
      </w:r>
      <w:r w:rsidRPr="009A6269">
        <w:rPr>
          <w:rFonts w:ascii="Verdana" w:hAnsi="Verdana"/>
          <w:sz w:val="20"/>
          <w:szCs w:val="20"/>
        </w:rPr>
        <w:t>obile………………………………………………</w:t>
      </w:r>
    </w:p>
    <w:p w14:paraId="0DCD8DFF" w14:textId="77777777" w:rsidR="009A6269" w:rsidRPr="009A6269" w:rsidRDefault="009A6269" w:rsidP="009A6269">
      <w:pPr>
        <w:spacing w:after="0" w:line="240" w:lineRule="auto"/>
        <w:rPr>
          <w:rFonts w:ascii="Verdana" w:hAnsi="Verdana"/>
          <w:sz w:val="20"/>
          <w:szCs w:val="20"/>
        </w:rPr>
      </w:pPr>
    </w:p>
    <w:p w14:paraId="21CD29B5" w14:textId="77777777" w:rsidR="009A6269" w:rsidRPr="009A6269" w:rsidRDefault="009A6269" w:rsidP="009A6269">
      <w:pPr>
        <w:spacing w:after="0" w:line="240" w:lineRule="auto"/>
        <w:rPr>
          <w:rFonts w:ascii="Verdana" w:hAnsi="Verdana"/>
          <w:sz w:val="20"/>
          <w:szCs w:val="20"/>
        </w:rPr>
      </w:pPr>
    </w:p>
    <w:p w14:paraId="56C5D5D3" w14:textId="77777777"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Email: …………………………………………………………………………………………..</w:t>
      </w:r>
    </w:p>
    <w:p w14:paraId="7EA8EE05" w14:textId="77777777" w:rsidR="009A6269" w:rsidRPr="009A6269" w:rsidRDefault="009A6269" w:rsidP="009A6269">
      <w:pPr>
        <w:spacing w:after="0" w:line="240" w:lineRule="auto"/>
        <w:rPr>
          <w:rFonts w:ascii="Verdana" w:hAnsi="Verdana"/>
          <w:sz w:val="20"/>
          <w:szCs w:val="20"/>
        </w:rPr>
      </w:pPr>
    </w:p>
    <w:p w14:paraId="31C02503" w14:textId="77777777" w:rsidR="009A6269" w:rsidRPr="009A6269" w:rsidRDefault="009A6269" w:rsidP="009A6269">
      <w:pPr>
        <w:spacing w:after="0" w:line="240" w:lineRule="auto"/>
        <w:rPr>
          <w:rFonts w:ascii="Verdana" w:hAnsi="Verdana"/>
          <w:sz w:val="20"/>
          <w:szCs w:val="20"/>
        </w:rPr>
      </w:pPr>
    </w:p>
    <w:p w14:paraId="3358ACD9" w14:textId="77777777"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Usual day(s) off …………………………………………………………………………………….</w:t>
      </w:r>
    </w:p>
    <w:p w14:paraId="6BEBC29E" w14:textId="77777777" w:rsidR="009A6269" w:rsidRPr="009A6269" w:rsidRDefault="009A6269" w:rsidP="009A6269">
      <w:pPr>
        <w:spacing w:after="0" w:line="240" w:lineRule="auto"/>
        <w:rPr>
          <w:rFonts w:ascii="Verdana" w:hAnsi="Verdana"/>
          <w:sz w:val="20"/>
          <w:szCs w:val="20"/>
        </w:rPr>
      </w:pPr>
    </w:p>
    <w:p w14:paraId="4E9613AB" w14:textId="77777777" w:rsidR="009A6269" w:rsidRPr="009A6269" w:rsidRDefault="009A6269" w:rsidP="009A6269">
      <w:pPr>
        <w:spacing w:after="0" w:line="240" w:lineRule="auto"/>
        <w:rPr>
          <w:rFonts w:ascii="Verdana" w:hAnsi="Verdana"/>
          <w:sz w:val="20"/>
          <w:szCs w:val="20"/>
        </w:rPr>
      </w:pPr>
    </w:p>
    <w:p w14:paraId="6E7D7317" w14:textId="77777777"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Dietary requirements: …………………………………………………………………</w:t>
      </w:r>
      <w:r w:rsidRPr="009A6269">
        <w:rPr>
          <w:rFonts w:ascii="Verdana" w:hAnsi="Verdana"/>
          <w:sz w:val="20"/>
          <w:szCs w:val="20"/>
        </w:rPr>
        <w:tab/>
      </w:r>
    </w:p>
    <w:p w14:paraId="5DB52FBE" w14:textId="77777777" w:rsidR="009A6269" w:rsidRPr="009A6269" w:rsidRDefault="009A6269" w:rsidP="009A6269">
      <w:pPr>
        <w:spacing w:after="0" w:line="240" w:lineRule="auto"/>
        <w:rPr>
          <w:rFonts w:ascii="Verdana" w:hAnsi="Verdana"/>
          <w:sz w:val="20"/>
          <w:szCs w:val="20"/>
        </w:rPr>
      </w:pPr>
    </w:p>
    <w:p w14:paraId="0AF56591" w14:textId="77777777" w:rsidR="009A6269" w:rsidRPr="009A6269" w:rsidRDefault="009A6269" w:rsidP="009A6269">
      <w:pPr>
        <w:spacing w:after="0" w:line="240" w:lineRule="auto"/>
        <w:rPr>
          <w:rFonts w:ascii="Verdana" w:hAnsi="Verdana"/>
          <w:sz w:val="20"/>
          <w:szCs w:val="20"/>
        </w:rPr>
      </w:pPr>
    </w:p>
    <w:p w14:paraId="0346217A" w14:textId="77777777" w:rsidR="009A6269" w:rsidRPr="009A6269" w:rsidRDefault="009A6269" w:rsidP="009A6269">
      <w:pPr>
        <w:spacing w:after="0" w:line="240" w:lineRule="auto"/>
        <w:rPr>
          <w:rFonts w:ascii="Verdana" w:hAnsi="Verdana"/>
          <w:sz w:val="20"/>
          <w:szCs w:val="20"/>
        </w:rPr>
      </w:pPr>
    </w:p>
    <w:p w14:paraId="347F08D5" w14:textId="5335ABA6"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 xml:space="preserve">Rev’d </w:t>
      </w:r>
      <w:r w:rsidR="006745B3">
        <w:rPr>
          <w:rFonts w:ascii="Verdana" w:hAnsi="Verdana"/>
          <w:sz w:val="20"/>
          <w:szCs w:val="20"/>
        </w:rPr>
        <w:t>Jonathan Bramwell</w:t>
      </w:r>
    </w:p>
    <w:p w14:paraId="0882A01D" w14:textId="72BE4135" w:rsidR="009A6269" w:rsidRPr="009A6269" w:rsidRDefault="006745B3" w:rsidP="009A6269">
      <w:pPr>
        <w:spacing w:after="0" w:line="240" w:lineRule="auto"/>
        <w:rPr>
          <w:rFonts w:ascii="Verdana" w:hAnsi="Verdana"/>
          <w:sz w:val="20"/>
          <w:szCs w:val="20"/>
        </w:rPr>
      </w:pPr>
      <w:r>
        <w:rPr>
          <w:rFonts w:ascii="Verdana" w:hAnsi="Verdana"/>
          <w:sz w:val="20"/>
          <w:szCs w:val="20"/>
        </w:rPr>
        <w:t>Head of Clergy Development</w:t>
      </w:r>
    </w:p>
    <w:p w14:paraId="16451CA7" w14:textId="067D916B" w:rsidR="009A6269" w:rsidRPr="009A6269" w:rsidRDefault="00000000" w:rsidP="009A6269">
      <w:pPr>
        <w:spacing w:after="0" w:line="240" w:lineRule="auto"/>
        <w:rPr>
          <w:rFonts w:ascii="Verdana" w:hAnsi="Verdana"/>
          <w:sz w:val="20"/>
          <w:szCs w:val="20"/>
        </w:rPr>
      </w:pPr>
      <w:hyperlink r:id="rId27" w:history="1">
        <w:r w:rsidR="001D7EB3" w:rsidRPr="00E77BE3">
          <w:rPr>
            <w:rStyle w:val="Hyperlink"/>
            <w:rFonts w:ascii="Verdana" w:hAnsi="Verdana"/>
            <w:sz w:val="20"/>
            <w:szCs w:val="20"/>
          </w:rPr>
          <w:t>JonathanBramwell@manchester.anglican.org</w:t>
        </w:r>
      </w:hyperlink>
      <w:r w:rsidR="009A6269" w:rsidRPr="009A6269">
        <w:rPr>
          <w:rFonts w:ascii="Verdana" w:hAnsi="Verdana"/>
          <w:sz w:val="20"/>
          <w:szCs w:val="20"/>
        </w:rPr>
        <w:t xml:space="preserve"> </w:t>
      </w:r>
    </w:p>
    <w:p w14:paraId="7468FB45" w14:textId="77777777" w:rsidR="009A6269" w:rsidRPr="009A6269" w:rsidRDefault="009A6269" w:rsidP="009A6269">
      <w:pPr>
        <w:spacing w:after="0" w:line="240" w:lineRule="auto"/>
        <w:rPr>
          <w:rFonts w:ascii="Verdana" w:hAnsi="Verdana"/>
          <w:sz w:val="20"/>
          <w:szCs w:val="20"/>
        </w:rPr>
      </w:pPr>
      <w:r w:rsidRPr="009A6269">
        <w:rPr>
          <w:rFonts w:ascii="Verdana" w:hAnsi="Verdana"/>
          <w:sz w:val="20"/>
          <w:szCs w:val="20"/>
        </w:rPr>
        <w:t>Mob 0755 337 1165</w:t>
      </w:r>
    </w:p>
    <w:p w14:paraId="7A7C86A4" w14:textId="77777777" w:rsidR="009A6269" w:rsidRPr="009A6269" w:rsidRDefault="009A6269" w:rsidP="009A6269">
      <w:pPr>
        <w:rPr>
          <w:rFonts w:ascii="Verdana" w:hAnsi="Verdana"/>
          <w:sz w:val="18"/>
          <w:szCs w:val="18"/>
        </w:rPr>
      </w:pPr>
      <w:r w:rsidRPr="009A6269">
        <w:rPr>
          <w:rFonts w:ascii="Verdana" w:hAnsi="Verdana"/>
          <w:sz w:val="18"/>
          <w:szCs w:val="18"/>
        </w:rPr>
        <w:t xml:space="preserve">All information will be used in accordance with the Diocese of Manchester’s privacy notice which can be found at: </w:t>
      </w:r>
    </w:p>
    <w:p w14:paraId="16463618" w14:textId="77777777" w:rsidR="009A6269" w:rsidRPr="009A6269" w:rsidRDefault="00000000" w:rsidP="009A6269">
      <w:pPr>
        <w:rPr>
          <w:rFonts w:ascii="Verdana" w:hAnsi="Verdana"/>
        </w:rPr>
      </w:pPr>
      <w:hyperlink r:id="rId28" w:history="1">
        <w:r w:rsidR="009A6269" w:rsidRPr="009A6269">
          <w:rPr>
            <w:rStyle w:val="Hyperlink"/>
            <w:rFonts w:ascii="Verdana" w:hAnsi="Verdana"/>
            <w:sz w:val="18"/>
            <w:szCs w:val="18"/>
          </w:rPr>
          <w:t>https://cofemanchester.contentfiles.net/media/documents/document/2018/03/Privacy_Notice_MDBF.pdf</w:t>
        </w:r>
      </w:hyperlink>
      <w:r w:rsidR="009A6269" w:rsidRPr="009A6269">
        <w:rPr>
          <w:rFonts w:ascii="Verdana" w:hAnsi="Verdana"/>
        </w:rPr>
        <w:t xml:space="preserve"> </w:t>
      </w:r>
    </w:p>
    <w:p w14:paraId="1E95FB95" w14:textId="77777777" w:rsidR="009A6269" w:rsidRPr="009A6269" w:rsidRDefault="009A6269" w:rsidP="009A6269">
      <w:pPr>
        <w:rPr>
          <w:rFonts w:ascii="Verdana" w:hAnsi="Verdana"/>
        </w:rPr>
      </w:pPr>
    </w:p>
    <w:p w14:paraId="773970EB" w14:textId="77777777" w:rsidR="009A6269" w:rsidRPr="009A6269" w:rsidRDefault="009A6269" w:rsidP="001912C6">
      <w:pPr>
        <w:spacing w:after="0"/>
        <w:rPr>
          <w:rFonts w:ascii="Verdana" w:hAnsi="Verdana"/>
          <w:color w:val="3F4A75"/>
          <w:sz w:val="20"/>
          <w:szCs w:val="20"/>
        </w:rPr>
      </w:pPr>
    </w:p>
    <w:sectPr w:rsidR="009A6269" w:rsidRPr="009A6269" w:rsidSect="00582DEB">
      <w:headerReference w:type="default" r:id="rId29"/>
      <w:footerReference w:type="default" r:id="rId30"/>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DA825" w14:textId="77777777" w:rsidR="00EC7985" w:rsidRDefault="00EC7985" w:rsidP="00CE39E2">
      <w:pPr>
        <w:spacing w:after="0" w:line="240" w:lineRule="auto"/>
      </w:pPr>
      <w:r>
        <w:separator/>
      </w:r>
    </w:p>
  </w:endnote>
  <w:endnote w:type="continuationSeparator" w:id="0">
    <w:p w14:paraId="53274773" w14:textId="77777777" w:rsidR="00EC7985" w:rsidRDefault="00EC7985" w:rsidP="00CE39E2">
      <w:pPr>
        <w:spacing w:after="0" w:line="240" w:lineRule="auto"/>
      </w:pPr>
      <w:r>
        <w:continuationSeparator/>
      </w:r>
    </w:p>
  </w:endnote>
  <w:endnote w:type="continuationNotice" w:id="1">
    <w:p w14:paraId="311280CF" w14:textId="77777777" w:rsidR="00EC7985" w:rsidRDefault="00EC7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ranklin Gothic Medium">
    <w:panose1 w:val="020B0603020102020204"/>
    <w:charset w:val="00"/>
    <w:family w:val="swiss"/>
    <w:pitch w:val="variable"/>
    <w:sig w:usb0="00000287" w:usb1="00000000" w:usb2="00000000" w:usb3="00000000" w:csb0="0000009F" w:csb1="00000000"/>
  </w:font>
  <w:font w:name="Shruti">
    <w:panose1 w:val="02000500000000000000"/>
    <w:charset w:val="00"/>
    <w:family w:val="swiss"/>
    <w:pitch w:val="variable"/>
    <w:sig w:usb0="0004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226191"/>
      <w:docPartObj>
        <w:docPartGallery w:val="Page Numbers (Bottom of Page)"/>
        <w:docPartUnique/>
      </w:docPartObj>
    </w:sdtPr>
    <w:sdtEndPr>
      <w:rPr>
        <w:rFonts w:ascii="Verdana" w:hAnsi="Verdana"/>
        <w:noProof/>
        <w:color w:val="3F4A75"/>
        <w:sz w:val="18"/>
        <w:szCs w:val="18"/>
      </w:rPr>
    </w:sdtEndPr>
    <w:sdtContent>
      <w:p w14:paraId="291283AE" w14:textId="442D193B" w:rsidR="00D117E7" w:rsidRPr="006F4366" w:rsidRDefault="00D117E7">
        <w:pPr>
          <w:pStyle w:val="Footer"/>
          <w:jc w:val="center"/>
          <w:rPr>
            <w:rFonts w:ascii="Verdana" w:hAnsi="Verdana"/>
            <w:color w:val="3F4A75"/>
            <w:sz w:val="18"/>
            <w:szCs w:val="18"/>
          </w:rPr>
        </w:pPr>
        <w:r w:rsidRPr="006F4366">
          <w:rPr>
            <w:rFonts w:ascii="Verdana" w:hAnsi="Verdana"/>
            <w:color w:val="3F4A75"/>
            <w:sz w:val="18"/>
            <w:szCs w:val="18"/>
          </w:rPr>
          <w:fldChar w:fldCharType="begin"/>
        </w:r>
        <w:r w:rsidRPr="006F4366">
          <w:rPr>
            <w:rFonts w:ascii="Verdana" w:hAnsi="Verdana"/>
            <w:color w:val="3F4A75"/>
            <w:sz w:val="18"/>
            <w:szCs w:val="18"/>
          </w:rPr>
          <w:instrText xml:space="preserve"> PAGE   \* MERGEFORMAT </w:instrText>
        </w:r>
        <w:r w:rsidRPr="006F4366">
          <w:rPr>
            <w:rFonts w:ascii="Verdana" w:hAnsi="Verdana"/>
            <w:color w:val="3F4A75"/>
            <w:sz w:val="18"/>
            <w:szCs w:val="18"/>
          </w:rPr>
          <w:fldChar w:fldCharType="separate"/>
        </w:r>
        <w:r>
          <w:rPr>
            <w:rFonts w:ascii="Verdana" w:hAnsi="Verdana"/>
            <w:noProof/>
            <w:color w:val="3F4A75"/>
            <w:sz w:val="18"/>
            <w:szCs w:val="18"/>
          </w:rPr>
          <w:t>1</w:t>
        </w:r>
        <w:r w:rsidRPr="006F4366">
          <w:rPr>
            <w:rFonts w:ascii="Verdana" w:hAnsi="Verdana"/>
            <w:noProof/>
            <w:color w:val="3F4A75"/>
            <w:sz w:val="18"/>
            <w:szCs w:val="18"/>
          </w:rPr>
          <w:fldChar w:fldCharType="end"/>
        </w:r>
      </w:p>
    </w:sdtContent>
  </w:sdt>
  <w:p w14:paraId="548FF7C8" w14:textId="77777777" w:rsidR="00D117E7" w:rsidRDefault="00D11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4EB4F" w14:textId="77777777" w:rsidR="00EC7985" w:rsidRDefault="00EC7985" w:rsidP="00CE39E2">
      <w:pPr>
        <w:spacing w:after="0" w:line="240" w:lineRule="auto"/>
      </w:pPr>
      <w:r>
        <w:separator/>
      </w:r>
    </w:p>
  </w:footnote>
  <w:footnote w:type="continuationSeparator" w:id="0">
    <w:p w14:paraId="7E64766C" w14:textId="77777777" w:rsidR="00EC7985" w:rsidRDefault="00EC7985" w:rsidP="00CE39E2">
      <w:pPr>
        <w:spacing w:after="0" w:line="240" w:lineRule="auto"/>
      </w:pPr>
      <w:r>
        <w:continuationSeparator/>
      </w:r>
    </w:p>
  </w:footnote>
  <w:footnote w:type="continuationNotice" w:id="1">
    <w:p w14:paraId="3BAA93B2" w14:textId="77777777" w:rsidR="00EC7985" w:rsidRDefault="00EC79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AC3266" w14:textId="0D89FB60" w:rsidR="00D117E7" w:rsidRDefault="00D117E7">
    <w:pPr>
      <w:pStyle w:val="Header"/>
      <w:jc w:val="center"/>
    </w:pPr>
  </w:p>
  <w:p w14:paraId="2E6C4B18" w14:textId="77777777" w:rsidR="00D117E7" w:rsidRDefault="00D11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85E61"/>
    <w:multiLevelType w:val="hybridMultilevel"/>
    <w:tmpl w:val="F408851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870288"/>
    <w:multiLevelType w:val="hybridMultilevel"/>
    <w:tmpl w:val="ABBE02D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285252"/>
    <w:multiLevelType w:val="hybridMultilevel"/>
    <w:tmpl w:val="D496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494A6D"/>
    <w:multiLevelType w:val="hybridMultilevel"/>
    <w:tmpl w:val="E20EF54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FD0689"/>
    <w:multiLevelType w:val="hybridMultilevel"/>
    <w:tmpl w:val="CC10274C"/>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C101C"/>
    <w:multiLevelType w:val="hybridMultilevel"/>
    <w:tmpl w:val="5D564432"/>
    <w:lvl w:ilvl="0" w:tplc="D6609C84">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0E5CAF"/>
    <w:multiLevelType w:val="hybridMultilevel"/>
    <w:tmpl w:val="B2224F0E"/>
    <w:lvl w:ilvl="0" w:tplc="3F1EF5FA">
      <w:start w:val="1"/>
      <w:numFmt w:val="upp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F629DE"/>
    <w:multiLevelType w:val="hybridMultilevel"/>
    <w:tmpl w:val="E6F605B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07174E"/>
    <w:multiLevelType w:val="hybridMultilevel"/>
    <w:tmpl w:val="7B18B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FE1B15"/>
    <w:multiLevelType w:val="hybridMultilevel"/>
    <w:tmpl w:val="3B6028A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C1642C"/>
    <w:multiLevelType w:val="multilevel"/>
    <w:tmpl w:val="0CD470B2"/>
    <w:lvl w:ilvl="0">
      <w:start w:val="1"/>
      <w:numFmt w:val="decimal"/>
      <w:pStyle w:val="Heading1"/>
      <w:lvlText w:val="%1"/>
      <w:lvlJc w:val="left"/>
      <w:pPr>
        <w:tabs>
          <w:tab w:val="num" w:pos="0"/>
        </w:tabs>
        <w:ind w:left="0" w:hanging="39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1BE72186"/>
    <w:multiLevelType w:val="hybridMultilevel"/>
    <w:tmpl w:val="895C0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EB2B3D"/>
    <w:multiLevelType w:val="hybridMultilevel"/>
    <w:tmpl w:val="F606E68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586FCB"/>
    <w:multiLevelType w:val="hybridMultilevel"/>
    <w:tmpl w:val="2EF2872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C70488"/>
    <w:multiLevelType w:val="hybridMultilevel"/>
    <w:tmpl w:val="144C0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BE1A11"/>
    <w:multiLevelType w:val="hybridMultilevel"/>
    <w:tmpl w:val="E63AD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906DF"/>
    <w:multiLevelType w:val="hybridMultilevel"/>
    <w:tmpl w:val="8202F5B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0B51CF"/>
    <w:multiLevelType w:val="hybridMultilevel"/>
    <w:tmpl w:val="8A80BA0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B307D4"/>
    <w:multiLevelType w:val="hybridMultilevel"/>
    <w:tmpl w:val="F6384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C71BFF"/>
    <w:multiLevelType w:val="hybridMultilevel"/>
    <w:tmpl w:val="9960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0B7EC7"/>
    <w:multiLevelType w:val="hybridMultilevel"/>
    <w:tmpl w:val="BB38F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150A5D"/>
    <w:multiLevelType w:val="hybridMultilevel"/>
    <w:tmpl w:val="AE1E57E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F33708"/>
    <w:multiLevelType w:val="hybridMultilevel"/>
    <w:tmpl w:val="DE806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FB4808"/>
    <w:multiLevelType w:val="hybridMultilevel"/>
    <w:tmpl w:val="288291C4"/>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C91398"/>
    <w:multiLevelType w:val="hybridMultilevel"/>
    <w:tmpl w:val="D4FECD5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455C64"/>
    <w:multiLevelType w:val="hybridMultilevel"/>
    <w:tmpl w:val="74323DA6"/>
    <w:lvl w:ilvl="0" w:tplc="0809000F">
      <w:start w:val="1"/>
      <w:numFmt w:val="decimal"/>
      <w:lvlText w:val="%1."/>
      <w:lvlJc w:val="left"/>
      <w:pPr>
        <w:ind w:left="45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B39019B"/>
    <w:multiLevelType w:val="hybridMultilevel"/>
    <w:tmpl w:val="BDCE0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C960FB"/>
    <w:multiLevelType w:val="hybridMultilevel"/>
    <w:tmpl w:val="62B05AD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F7B5D46"/>
    <w:multiLevelType w:val="hybridMultilevel"/>
    <w:tmpl w:val="3BBAA3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9E2E94"/>
    <w:multiLevelType w:val="hybridMultilevel"/>
    <w:tmpl w:val="1E3A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3A2768"/>
    <w:multiLevelType w:val="hybridMultilevel"/>
    <w:tmpl w:val="DE9EFF6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4A51071"/>
    <w:multiLevelType w:val="hybridMultilevel"/>
    <w:tmpl w:val="EEC004E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9764787"/>
    <w:multiLevelType w:val="hybridMultilevel"/>
    <w:tmpl w:val="81A29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9D3605"/>
    <w:multiLevelType w:val="hybridMultilevel"/>
    <w:tmpl w:val="4876680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D1F59"/>
    <w:multiLevelType w:val="hybridMultilevel"/>
    <w:tmpl w:val="C3FAC4A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0D5005"/>
    <w:multiLevelType w:val="hybridMultilevel"/>
    <w:tmpl w:val="6A10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A26493"/>
    <w:multiLevelType w:val="hybridMultilevel"/>
    <w:tmpl w:val="3D6CE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84D1AAD"/>
    <w:multiLevelType w:val="hybridMultilevel"/>
    <w:tmpl w:val="FCCE086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2F4131"/>
    <w:multiLevelType w:val="hybridMultilevel"/>
    <w:tmpl w:val="9F42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BD4686F"/>
    <w:multiLevelType w:val="hybridMultilevel"/>
    <w:tmpl w:val="54ACB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D7C0A2C"/>
    <w:multiLevelType w:val="hybridMultilevel"/>
    <w:tmpl w:val="E864CF3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0DB545A"/>
    <w:multiLevelType w:val="hybridMultilevel"/>
    <w:tmpl w:val="ACAE1D7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697D8A"/>
    <w:multiLevelType w:val="hybridMultilevel"/>
    <w:tmpl w:val="E6C0D65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77056E5"/>
    <w:multiLevelType w:val="hybridMultilevel"/>
    <w:tmpl w:val="2DE6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78E5ED3"/>
    <w:multiLevelType w:val="hybridMultilevel"/>
    <w:tmpl w:val="04A4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52085E"/>
    <w:multiLevelType w:val="hybridMultilevel"/>
    <w:tmpl w:val="0E5EA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B29270F"/>
    <w:multiLevelType w:val="hybridMultilevel"/>
    <w:tmpl w:val="49383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378142">
    <w:abstractNumId w:val="10"/>
  </w:num>
  <w:num w:numId="2" w16cid:durableId="649214527">
    <w:abstractNumId w:val="5"/>
  </w:num>
  <w:num w:numId="3" w16cid:durableId="69813107">
    <w:abstractNumId w:val="6"/>
  </w:num>
  <w:num w:numId="4" w16cid:durableId="700671567">
    <w:abstractNumId w:val="45"/>
  </w:num>
  <w:num w:numId="5" w16cid:durableId="467674568">
    <w:abstractNumId w:val="19"/>
  </w:num>
  <w:num w:numId="6" w16cid:durableId="369379165">
    <w:abstractNumId w:val="18"/>
  </w:num>
  <w:num w:numId="7" w16cid:durableId="311637406">
    <w:abstractNumId w:val="39"/>
  </w:num>
  <w:num w:numId="8" w16cid:durableId="654799918">
    <w:abstractNumId w:val="44"/>
  </w:num>
  <w:num w:numId="9" w16cid:durableId="1252935081">
    <w:abstractNumId w:val="25"/>
  </w:num>
  <w:num w:numId="10" w16cid:durableId="1055272560">
    <w:abstractNumId w:val="0"/>
  </w:num>
  <w:num w:numId="11" w16cid:durableId="413935610">
    <w:abstractNumId w:val="36"/>
  </w:num>
  <w:num w:numId="12" w16cid:durableId="2047829891">
    <w:abstractNumId w:val="35"/>
  </w:num>
  <w:num w:numId="13" w16cid:durableId="257561035">
    <w:abstractNumId w:val="26"/>
  </w:num>
  <w:num w:numId="14" w16cid:durableId="1757749055">
    <w:abstractNumId w:val="43"/>
  </w:num>
  <w:num w:numId="15" w16cid:durableId="1883906160">
    <w:abstractNumId w:val="1"/>
  </w:num>
  <w:num w:numId="16" w16cid:durableId="1818835055">
    <w:abstractNumId w:val="29"/>
  </w:num>
  <w:num w:numId="17" w16cid:durableId="1437168710">
    <w:abstractNumId w:val="12"/>
  </w:num>
  <w:num w:numId="18" w16cid:durableId="1282611388">
    <w:abstractNumId w:val="33"/>
  </w:num>
  <w:num w:numId="19" w16cid:durableId="1796017433">
    <w:abstractNumId w:val="13"/>
  </w:num>
  <w:num w:numId="20" w16cid:durableId="2005353998">
    <w:abstractNumId w:val="9"/>
  </w:num>
  <w:num w:numId="21" w16cid:durableId="809519449">
    <w:abstractNumId w:val="42"/>
  </w:num>
  <w:num w:numId="22" w16cid:durableId="1513765552">
    <w:abstractNumId w:val="23"/>
  </w:num>
  <w:num w:numId="23" w16cid:durableId="682441912">
    <w:abstractNumId w:val="14"/>
  </w:num>
  <w:num w:numId="24" w16cid:durableId="882180373">
    <w:abstractNumId w:val="15"/>
  </w:num>
  <w:num w:numId="25" w16cid:durableId="558828454">
    <w:abstractNumId w:val="32"/>
  </w:num>
  <w:num w:numId="26" w16cid:durableId="923295826">
    <w:abstractNumId w:val="3"/>
  </w:num>
  <w:num w:numId="27" w16cid:durableId="1028406499">
    <w:abstractNumId w:val="7"/>
  </w:num>
  <w:num w:numId="28" w16cid:durableId="687827961">
    <w:abstractNumId w:val="27"/>
  </w:num>
  <w:num w:numId="29" w16cid:durableId="1717780558">
    <w:abstractNumId w:val="4"/>
  </w:num>
  <w:num w:numId="30" w16cid:durableId="1535115995">
    <w:abstractNumId w:val="16"/>
  </w:num>
  <w:num w:numId="31" w16cid:durableId="786781645">
    <w:abstractNumId w:val="46"/>
  </w:num>
  <w:num w:numId="32" w16cid:durableId="604774440">
    <w:abstractNumId w:val="2"/>
  </w:num>
  <w:num w:numId="33" w16cid:durableId="1699623602">
    <w:abstractNumId w:val="41"/>
  </w:num>
  <w:num w:numId="34" w16cid:durableId="206647348">
    <w:abstractNumId w:val="20"/>
  </w:num>
  <w:num w:numId="35" w16cid:durableId="712385482">
    <w:abstractNumId w:val="37"/>
  </w:num>
  <w:num w:numId="36" w16cid:durableId="2144813036">
    <w:abstractNumId w:val="40"/>
  </w:num>
  <w:num w:numId="37" w16cid:durableId="1887060645">
    <w:abstractNumId w:val="24"/>
  </w:num>
  <w:num w:numId="38" w16cid:durableId="679233749">
    <w:abstractNumId w:val="38"/>
  </w:num>
  <w:num w:numId="39" w16cid:durableId="1524976310">
    <w:abstractNumId w:val="34"/>
  </w:num>
  <w:num w:numId="40" w16cid:durableId="1229341792">
    <w:abstractNumId w:val="47"/>
  </w:num>
  <w:num w:numId="41" w16cid:durableId="2022465008">
    <w:abstractNumId w:val="28"/>
  </w:num>
  <w:num w:numId="42" w16cid:durableId="176190479">
    <w:abstractNumId w:val="17"/>
  </w:num>
  <w:num w:numId="43" w16cid:durableId="684552596">
    <w:abstractNumId w:val="21"/>
  </w:num>
  <w:num w:numId="44" w16cid:durableId="223688841">
    <w:abstractNumId w:val="11"/>
  </w:num>
  <w:num w:numId="45" w16cid:durableId="2138134553">
    <w:abstractNumId w:val="48"/>
  </w:num>
  <w:num w:numId="46" w16cid:durableId="1627199006">
    <w:abstractNumId w:val="22"/>
  </w:num>
  <w:num w:numId="47" w16cid:durableId="768157734">
    <w:abstractNumId w:val="8"/>
  </w:num>
  <w:num w:numId="48" w16cid:durableId="1536235718">
    <w:abstractNumId w:val="31"/>
  </w:num>
  <w:num w:numId="49" w16cid:durableId="2052343156">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242"/>
    <w:rsid w:val="0000095B"/>
    <w:rsid w:val="00001828"/>
    <w:rsid w:val="000023EB"/>
    <w:rsid w:val="000049EF"/>
    <w:rsid w:val="000052FC"/>
    <w:rsid w:val="000053EE"/>
    <w:rsid w:val="00005F79"/>
    <w:rsid w:val="00006A9F"/>
    <w:rsid w:val="00012006"/>
    <w:rsid w:val="00012012"/>
    <w:rsid w:val="00013976"/>
    <w:rsid w:val="00016EC5"/>
    <w:rsid w:val="00017C02"/>
    <w:rsid w:val="00021235"/>
    <w:rsid w:val="00021C91"/>
    <w:rsid w:val="000222C8"/>
    <w:rsid w:val="00022588"/>
    <w:rsid w:val="00022F4A"/>
    <w:rsid w:val="0002378C"/>
    <w:rsid w:val="0002390E"/>
    <w:rsid w:val="0002754A"/>
    <w:rsid w:val="00027F9F"/>
    <w:rsid w:val="00031278"/>
    <w:rsid w:val="00031C97"/>
    <w:rsid w:val="00031DE2"/>
    <w:rsid w:val="000323DB"/>
    <w:rsid w:val="000332A4"/>
    <w:rsid w:val="000334E6"/>
    <w:rsid w:val="00034077"/>
    <w:rsid w:val="000345C6"/>
    <w:rsid w:val="00036037"/>
    <w:rsid w:val="0004027F"/>
    <w:rsid w:val="0004066C"/>
    <w:rsid w:val="0004163C"/>
    <w:rsid w:val="000421EB"/>
    <w:rsid w:val="000422E4"/>
    <w:rsid w:val="00042E7D"/>
    <w:rsid w:val="0004692F"/>
    <w:rsid w:val="00053BEB"/>
    <w:rsid w:val="00053EF3"/>
    <w:rsid w:val="00054057"/>
    <w:rsid w:val="00054095"/>
    <w:rsid w:val="0005585B"/>
    <w:rsid w:val="000564A9"/>
    <w:rsid w:val="00062742"/>
    <w:rsid w:val="00062C08"/>
    <w:rsid w:val="000644AB"/>
    <w:rsid w:val="00064985"/>
    <w:rsid w:val="00065B15"/>
    <w:rsid w:val="00065C33"/>
    <w:rsid w:val="00065CA4"/>
    <w:rsid w:val="00066286"/>
    <w:rsid w:val="00067717"/>
    <w:rsid w:val="00070647"/>
    <w:rsid w:val="000709BD"/>
    <w:rsid w:val="00071BFE"/>
    <w:rsid w:val="00071E81"/>
    <w:rsid w:val="00072F81"/>
    <w:rsid w:val="000746C0"/>
    <w:rsid w:val="00076E48"/>
    <w:rsid w:val="00077A44"/>
    <w:rsid w:val="00080C8B"/>
    <w:rsid w:val="000819F6"/>
    <w:rsid w:val="00082E41"/>
    <w:rsid w:val="00084DB6"/>
    <w:rsid w:val="00084EF9"/>
    <w:rsid w:val="0008512A"/>
    <w:rsid w:val="00085199"/>
    <w:rsid w:val="000903EF"/>
    <w:rsid w:val="00091E92"/>
    <w:rsid w:val="00093761"/>
    <w:rsid w:val="0009403D"/>
    <w:rsid w:val="00094881"/>
    <w:rsid w:val="00095471"/>
    <w:rsid w:val="000975CB"/>
    <w:rsid w:val="000A1BAF"/>
    <w:rsid w:val="000A2D8A"/>
    <w:rsid w:val="000A4C10"/>
    <w:rsid w:val="000A548B"/>
    <w:rsid w:val="000A57EE"/>
    <w:rsid w:val="000A5C3D"/>
    <w:rsid w:val="000A71F6"/>
    <w:rsid w:val="000A7281"/>
    <w:rsid w:val="000A7F57"/>
    <w:rsid w:val="000B2436"/>
    <w:rsid w:val="000B3BFE"/>
    <w:rsid w:val="000B51B1"/>
    <w:rsid w:val="000B5B32"/>
    <w:rsid w:val="000B6D63"/>
    <w:rsid w:val="000B7252"/>
    <w:rsid w:val="000B7C58"/>
    <w:rsid w:val="000B7D50"/>
    <w:rsid w:val="000C21D9"/>
    <w:rsid w:val="000C2D75"/>
    <w:rsid w:val="000C3BF4"/>
    <w:rsid w:val="000C62DB"/>
    <w:rsid w:val="000C62F5"/>
    <w:rsid w:val="000D23BF"/>
    <w:rsid w:val="000D2717"/>
    <w:rsid w:val="000D28B0"/>
    <w:rsid w:val="000D4570"/>
    <w:rsid w:val="000D4A2A"/>
    <w:rsid w:val="000D5B96"/>
    <w:rsid w:val="000D6BFA"/>
    <w:rsid w:val="000E0983"/>
    <w:rsid w:val="000E7042"/>
    <w:rsid w:val="000E71AF"/>
    <w:rsid w:val="000F003D"/>
    <w:rsid w:val="000F170C"/>
    <w:rsid w:val="000F385A"/>
    <w:rsid w:val="000F4AD2"/>
    <w:rsid w:val="000F527A"/>
    <w:rsid w:val="000F5B18"/>
    <w:rsid w:val="00100798"/>
    <w:rsid w:val="00100A5B"/>
    <w:rsid w:val="00100D0A"/>
    <w:rsid w:val="001017BF"/>
    <w:rsid w:val="00101D80"/>
    <w:rsid w:val="00102031"/>
    <w:rsid w:val="00102053"/>
    <w:rsid w:val="001027ED"/>
    <w:rsid w:val="00102CEC"/>
    <w:rsid w:val="00105015"/>
    <w:rsid w:val="00105B4C"/>
    <w:rsid w:val="001113B4"/>
    <w:rsid w:val="001113DA"/>
    <w:rsid w:val="001115E0"/>
    <w:rsid w:val="001124B7"/>
    <w:rsid w:val="00115041"/>
    <w:rsid w:val="00116CE1"/>
    <w:rsid w:val="00117101"/>
    <w:rsid w:val="00117655"/>
    <w:rsid w:val="00117C75"/>
    <w:rsid w:val="00120324"/>
    <w:rsid w:val="00120A95"/>
    <w:rsid w:val="00120CEB"/>
    <w:rsid w:val="00120F4D"/>
    <w:rsid w:val="001215C5"/>
    <w:rsid w:val="00125190"/>
    <w:rsid w:val="0013135E"/>
    <w:rsid w:val="00131C77"/>
    <w:rsid w:val="00133C8A"/>
    <w:rsid w:val="00136DC7"/>
    <w:rsid w:val="00137E4B"/>
    <w:rsid w:val="00141ED5"/>
    <w:rsid w:val="0014262A"/>
    <w:rsid w:val="0014414B"/>
    <w:rsid w:val="0014564C"/>
    <w:rsid w:val="00150CFE"/>
    <w:rsid w:val="00152365"/>
    <w:rsid w:val="00152D14"/>
    <w:rsid w:val="00152D31"/>
    <w:rsid w:val="0015495A"/>
    <w:rsid w:val="00154AC5"/>
    <w:rsid w:val="00154E1B"/>
    <w:rsid w:val="001552AF"/>
    <w:rsid w:val="0015730F"/>
    <w:rsid w:val="0016006E"/>
    <w:rsid w:val="00160533"/>
    <w:rsid w:val="00160A27"/>
    <w:rsid w:val="001618AD"/>
    <w:rsid w:val="0016496D"/>
    <w:rsid w:val="00166CC0"/>
    <w:rsid w:val="00166D16"/>
    <w:rsid w:val="001675A4"/>
    <w:rsid w:val="00171F1A"/>
    <w:rsid w:val="00173946"/>
    <w:rsid w:val="00174087"/>
    <w:rsid w:val="00174CA8"/>
    <w:rsid w:val="00175681"/>
    <w:rsid w:val="00177F70"/>
    <w:rsid w:val="001806E7"/>
    <w:rsid w:val="00181E2B"/>
    <w:rsid w:val="001827D1"/>
    <w:rsid w:val="00183682"/>
    <w:rsid w:val="001847EC"/>
    <w:rsid w:val="00186137"/>
    <w:rsid w:val="00187828"/>
    <w:rsid w:val="001912C6"/>
    <w:rsid w:val="001922B5"/>
    <w:rsid w:val="00194F07"/>
    <w:rsid w:val="0019535B"/>
    <w:rsid w:val="001959CB"/>
    <w:rsid w:val="0019648D"/>
    <w:rsid w:val="0019690C"/>
    <w:rsid w:val="00196AC0"/>
    <w:rsid w:val="00197F9C"/>
    <w:rsid w:val="001A0A00"/>
    <w:rsid w:val="001A1370"/>
    <w:rsid w:val="001A245A"/>
    <w:rsid w:val="001A2C6D"/>
    <w:rsid w:val="001A42B0"/>
    <w:rsid w:val="001A6F27"/>
    <w:rsid w:val="001B1B54"/>
    <w:rsid w:val="001B2049"/>
    <w:rsid w:val="001B42C5"/>
    <w:rsid w:val="001B43FE"/>
    <w:rsid w:val="001B4F20"/>
    <w:rsid w:val="001B57FC"/>
    <w:rsid w:val="001B5C4E"/>
    <w:rsid w:val="001B7E7B"/>
    <w:rsid w:val="001C2890"/>
    <w:rsid w:val="001C47FB"/>
    <w:rsid w:val="001C49B6"/>
    <w:rsid w:val="001C4FCE"/>
    <w:rsid w:val="001C5189"/>
    <w:rsid w:val="001C5659"/>
    <w:rsid w:val="001C56E5"/>
    <w:rsid w:val="001C62CF"/>
    <w:rsid w:val="001C7053"/>
    <w:rsid w:val="001C73B1"/>
    <w:rsid w:val="001D0E83"/>
    <w:rsid w:val="001D1353"/>
    <w:rsid w:val="001D151B"/>
    <w:rsid w:val="001D1B58"/>
    <w:rsid w:val="001D1BF0"/>
    <w:rsid w:val="001D1C1F"/>
    <w:rsid w:val="001D2B1C"/>
    <w:rsid w:val="001D3884"/>
    <w:rsid w:val="001D4788"/>
    <w:rsid w:val="001D4952"/>
    <w:rsid w:val="001D5C5D"/>
    <w:rsid w:val="001D6899"/>
    <w:rsid w:val="001D6C46"/>
    <w:rsid w:val="001D6E80"/>
    <w:rsid w:val="001D7EB3"/>
    <w:rsid w:val="001E051A"/>
    <w:rsid w:val="001E107E"/>
    <w:rsid w:val="001E3473"/>
    <w:rsid w:val="001E4DD8"/>
    <w:rsid w:val="001E4F28"/>
    <w:rsid w:val="001E69D9"/>
    <w:rsid w:val="001F11B6"/>
    <w:rsid w:val="001F11C6"/>
    <w:rsid w:val="001F12E8"/>
    <w:rsid w:val="001F3537"/>
    <w:rsid w:val="001F4218"/>
    <w:rsid w:val="001F479F"/>
    <w:rsid w:val="001F5887"/>
    <w:rsid w:val="001F6F7F"/>
    <w:rsid w:val="002004D6"/>
    <w:rsid w:val="00200950"/>
    <w:rsid w:val="00201E17"/>
    <w:rsid w:val="0020429F"/>
    <w:rsid w:val="002045F9"/>
    <w:rsid w:val="0020776B"/>
    <w:rsid w:val="00210E9B"/>
    <w:rsid w:val="002116CD"/>
    <w:rsid w:val="00211FDD"/>
    <w:rsid w:val="002127C0"/>
    <w:rsid w:val="002127F2"/>
    <w:rsid w:val="00212C53"/>
    <w:rsid w:val="00212CC8"/>
    <w:rsid w:val="00213744"/>
    <w:rsid w:val="00213BAC"/>
    <w:rsid w:val="0021440E"/>
    <w:rsid w:val="00215A07"/>
    <w:rsid w:val="00220D96"/>
    <w:rsid w:val="0022538C"/>
    <w:rsid w:val="00226414"/>
    <w:rsid w:val="00231109"/>
    <w:rsid w:val="0023115B"/>
    <w:rsid w:val="00232303"/>
    <w:rsid w:val="0023268B"/>
    <w:rsid w:val="002329C3"/>
    <w:rsid w:val="00233FFA"/>
    <w:rsid w:val="002346D0"/>
    <w:rsid w:val="0023481C"/>
    <w:rsid w:val="00235338"/>
    <w:rsid w:val="00236BDE"/>
    <w:rsid w:val="002401D5"/>
    <w:rsid w:val="00242638"/>
    <w:rsid w:val="00242AF9"/>
    <w:rsid w:val="00244454"/>
    <w:rsid w:val="002447BD"/>
    <w:rsid w:val="00246B31"/>
    <w:rsid w:val="00247F21"/>
    <w:rsid w:val="00253659"/>
    <w:rsid w:val="002538E6"/>
    <w:rsid w:val="00254882"/>
    <w:rsid w:val="002553FA"/>
    <w:rsid w:val="00255BDE"/>
    <w:rsid w:val="00255DD3"/>
    <w:rsid w:val="00260712"/>
    <w:rsid w:val="002622A5"/>
    <w:rsid w:val="00262C35"/>
    <w:rsid w:val="0026482C"/>
    <w:rsid w:val="00264D98"/>
    <w:rsid w:val="00273DFC"/>
    <w:rsid w:val="002768A0"/>
    <w:rsid w:val="0028083C"/>
    <w:rsid w:val="002808DC"/>
    <w:rsid w:val="00281B3A"/>
    <w:rsid w:val="00281BC6"/>
    <w:rsid w:val="0028282A"/>
    <w:rsid w:val="00283473"/>
    <w:rsid w:val="00284AA5"/>
    <w:rsid w:val="00286AF0"/>
    <w:rsid w:val="0028736A"/>
    <w:rsid w:val="00287F93"/>
    <w:rsid w:val="00295D43"/>
    <w:rsid w:val="00297B80"/>
    <w:rsid w:val="002A04C5"/>
    <w:rsid w:val="002A105E"/>
    <w:rsid w:val="002A21A6"/>
    <w:rsid w:val="002A258D"/>
    <w:rsid w:val="002A2DBB"/>
    <w:rsid w:val="002A65EA"/>
    <w:rsid w:val="002A6C2E"/>
    <w:rsid w:val="002B0B3D"/>
    <w:rsid w:val="002B23C5"/>
    <w:rsid w:val="002B26EF"/>
    <w:rsid w:val="002B6B73"/>
    <w:rsid w:val="002B71CA"/>
    <w:rsid w:val="002B7557"/>
    <w:rsid w:val="002C004C"/>
    <w:rsid w:val="002C0467"/>
    <w:rsid w:val="002C04AB"/>
    <w:rsid w:val="002C09AA"/>
    <w:rsid w:val="002C12CD"/>
    <w:rsid w:val="002C1878"/>
    <w:rsid w:val="002C1A1B"/>
    <w:rsid w:val="002C1D15"/>
    <w:rsid w:val="002C26ED"/>
    <w:rsid w:val="002C4E24"/>
    <w:rsid w:val="002D2FEA"/>
    <w:rsid w:val="002D346A"/>
    <w:rsid w:val="002D47C4"/>
    <w:rsid w:val="002D725A"/>
    <w:rsid w:val="002D7C31"/>
    <w:rsid w:val="002E0302"/>
    <w:rsid w:val="002E4828"/>
    <w:rsid w:val="002E49BD"/>
    <w:rsid w:val="002E504B"/>
    <w:rsid w:val="002E50FE"/>
    <w:rsid w:val="002E6DA8"/>
    <w:rsid w:val="002E799C"/>
    <w:rsid w:val="002F149F"/>
    <w:rsid w:val="002F161A"/>
    <w:rsid w:val="002F1BC8"/>
    <w:rsid w:val="002F1DE4"/>
    <w:rsid w:val="002F2EBC"/>
    <w:rsid w:val="002F3065"/>
    <w:rsid w:val="002F5122"/>
    <w:rsid w:val="002F6558"/>
    <w:rsid w:val="0030066F"/>
    <w:rsid w:val="00300678"/>
    <w:rsid w:val="00301D19"/>
    <w:rsid w:val="003027D7"/>
    <w:rsid w:val="003038E2"/>
    <w:rsid w:val="00303944"/>
    <w:rsid w:val="00303E71"/>
    <w:rsid w:val="00304A7A"/>
    <w:rsid w:val="00305CA8"/>
    <w:rsid w:val="0030609C"/>
    <w:rsid w:val="00306942"/>
    <w:rsid w:val="003105F7"/>
    <w:rsid w:val="0031153F"/>
    <w:rsid w:val="0031196B"/>
    <w:rsid w:val="00311E49"/>
    <w:rsid w:val="00317B3C"/>
    <w:rsid w:val="0032021C"/>
    <w:rsid w:val="003203EC"/>
    <w:rsid w:val="00320721"/>
    <w:rsid w:val="00320976"/>
    <w:rsid w:val="00320B8A"/>
    <w:rsid w:val="003261CC"/>
    <w:rsid w:val="00326E33"/>
    <w:rsid w:val="003270DA"/>
    <w:rsid w:val="0032796A"/>
    <w:rsid w:val="0033153E"/>
    <w:rsid w:val="00331E5A"/>
    <w:rsid w:val="0033274A"/>
    <w:rsid w:val="00332BD9"/>
    <w:rsid w:val="003344C5"/>
    <w:rsid w:val="00334C9E"/>
    <w:rsid w:val="00334EEC"/>
    <w:rsid w:val="00335176"/>
    <w:rsid w:val="003353FB"/>
    <w:rsid w:val="00335D7B"/>
    <w:rsid w:val="003369E5"/>
    <w:rsid w:val="00337BD7"/>
    <w:rsid w:val="00341C23"/>
    <w:rsid w:val="003442BD"/>
    <w:rsid w:val="00345371"/>
    <w:rsid w:val="00345F36"/>
    <w:rsid w:val="00346329"/>
    <w:rsid w:val="00346965"/>
    <w:rsid w:val="00346B2C"/>
    <w:rsid w:val="00347725"/>
    <w:rsid w:val="0035676C"/>
    <w:rsid w:val="00357252"/>
    <w:rsid w:val="003577D0"/>
    <w:rsid w:val="00360E5B"/>
    <w:rsid w:val="00364164"/>
    <w:rsid w:val="0036453E"/>
    <w:rsid w:val="003647FD"/>
    <w:rsid w:val="00365FA1"/>
    <w:rsid w:val="0036749D"/>
    <w:rsid w:val="003678F0"/>
    <w:rsid w:val="003701F0"/>
    <w:rsid w:val="00370FC6"/>
    <w:rsid w:val="0037129D"/>
    <w:rsid w:val="00372AB5"/>
    <w:rsid w:val="0037387A"/>
    <w:rsid w:val="00374064"/>
    <w:rsid w:val="00377B09"/>
    <w:rsid w:val="003814C9"/>
    <w:rsid w:val="0038215D"/>
    <w:rsid w:val="00382ECB"/>
    <w:rsid w:val="003834AD"/>
    <w:rsid w:val="00383AB4"/>
    <w:rsid w:val="003841E0"/>
    <w:rsid w:val="00384880"/>
    <w:rsid w:val="00390938"/>
    <w:rsid w:val="0039120B"/>
    <w:rsid w:val="00391A43"/>
    <w:rsid w:val="00392645"/>
    <w:rsid w:val="00394328"/>
    <w:rsid w:val="003957AC"/>
    <w:rsid w:val="00395A58"/>
    <w:rsid w:val="00396D4D"/>
    <w:rsid w:val="003A033A"/>
    <w:rsid w:val="003A1348"/>
    <w:rsid w:val="003A4188"/>
    <w:rsid w:val="003A46E0"/>
    <w:rsid w:val="003A5476"/>
    <w:rsid w:val="003A76D0"/>
    <w:rsid w:val="003B1643"/>
    <w:rsid w:val="003B1681"/>
    <w:rsid w:val="003B2951"/>
    <w:rsid w:val="003B3585"/>
    <w:rsid w:val="003B4D84"/>
    <w:rsid w:val="003B535D"/>
    <w:rsid w:val="003B5E8B"/>
    <w:rsid w:val="003B7845"/>
    <w:rsid w:val="003B7A5E"/>
    <w:rsid w:val="003B7ABD"/>
    <w:rsid w:val="003B7FB0"/>
    <w:rsid w:val="003C0F9E"/>
    <w:rsid w:val="003C14F3"/>
    <w:rsid w:val="003C269F"/>
    <w:rsid w:val="003C3122"/>
    <w:rsid w:val="003C3628"/>
    <w:rsid w:val="003C3A4D"/>
    <w:rsid w:val="003C406A"/>
    <w:rsid w:val="003C40E4"/>
    <w:rsid w:val="003C4385"/>
    <w:rsid w:val="003C47F3"/>
    <w:rsid w:val="003C5537"/>
    <w:rsid w:val="003C5CD5"/>
    <w:rsid w:val="003C5D2B"/>
    <w:rsid w:val="003C5F90"/>
    <w:rsid w:val="003D14E8"/>
    <w:rsid w:val="003D3EAB"/>
    <w:rsid w:val="003D402B"/>
    <w:rsid w:val="003D4123"/>
    <w:rsid w:val="003D6534"/>
    <w:rsid w:val="003D6619"/>
    <w:rsid w:val="003D7206"/>
    <w:rsid w:val="003E2A2D"/>
    <w:rsid w:val="003E36D9"/>
    <w:rsid w:val="003E3A62"/>
    <w:rsid w:val="003F0541"/>
    <w:rsid w:val="003F1DEB"/>
    <w:rsid w:val="003F2C1F"/>
    <w:rsid w:val="003F3B88"/>
    <w:rsid w:val="003F5558"/>
    <w:rsid w:val="003F5A05"/>
    <w:rsid w:val="0040004D"/>
    <w:rsid w:val="0040036A"/>
    <w:rsid w:val="004030A5"/>
    <w:rsid w:val="004030CD"/>
    <w:rsid w:val="00403831"/>
    <w:rsid w:val="00404402"/>
    <w:rsid w:val="00404481"/>
    <w:rsid w:val="004050ED"/>
    <w:rsid w:val="00405860"/>
    <w:rsid w:val="004115A8"/>
    <w:rsid w:val="0041185A"/>
    <w:rsid w:val="00411F04"/>
    <w:rsid w:val="004166F1"/>
    <w:rsid w:val="00421A13"/>
    <w:rsid w:val="00421DE0"/>
    <w:rsid w:val="004227F5"/>
    <w:rsid w:val="0042359A"/>
    <w:rsid w:val="00424247"/>
    <w:rsid w:val="00424649"/>
    <w:rsid w:val="00424E19"/>
    <w:rsid w:val="00430130"/>
    <w:rsid w:val="00431945"/>
    <w:rsid w:val="00431FB2"/>
    <w:rsid w:val="004333BD"/>
    <w:rsid w:val="00434426"/>
    <w:rsid w:val="00434808"/>
    <w:rsid w:val="00435BCB"/>
    <w:rsid w:val="00435EB7"/>
    <w:rsid w:val="004362CC"/>
    <w:rsid w:val="00436897"/>
    <w:rsid w:val="00437507"/>
    <w:rsid w:val="004379DF"/>
    <w:rsid w:val="0044128E"/>
    <w:rsid w:val="0044160D"/>
    <w:rsid w:val="00441B4A"/>
    <w:rsid w:val="004428D8"/>
    <w:rsid w:val="00442A4B"/>
    <w:rsid w:val="00442B5A"/>
    <w:rsid w:val="00442F12"/>
    <w:rsid w:val="00443F5C"/>
    <w:rsid w:val="004452A0"/>
    <w:rsid w:val="00445EC5"/>
    <w:rsid w:val="004462E2"/>
    <w:rsid w:val="0044655D"/>
    <w:rsid w:val="004466FB"/>
    <w:rsid w:val="00447142"/>
    <w:rsid w:val="00447DFA"/>
    <w:rsid w:val="00451B3C"/>
    <w:rsid w:val="004525FB"/>
    <w:rsid w:val="004527E2"/>
    <w:rsid w:val="0045378E"/>
    <w:rsid w:val="00455B03"/>
    <w:rsid w:val="00455C67"/>
    <w:rsid w:val="00456096"/>
    <w:rsid w:val="00457AF6"/>
    <w:rsid w:val="004604DA"/>
    <w:rsid w:val="00461325"/>
    <w:rsid w:val="00461419"/>
    <w:rsid w:val="004701F6"/>
    <w:rsid w:val="00470DE3"/>
    <w:rsid w:val="004736AD"/>
    <w:rsid w:val="00474A21"/>
    <w:rsid w:val="00475CBD"/>
    <w:rsid w:val="00476045"/>
    <w:rsid w:val="00476180"/>
    <w:rsid w:val="00476707"/>
    <w:rsid w:val="0047681B"/>
    <w:rsid w:val="00477412"/>
    <w:rsid w:val="004802EA"/>
    <w:rsid w:val="00480908"/>
    <w:rsid w:val="00480C36"/>
    <w:rsid w:val="004814FA"/>
    <w:rsid w:val="004816B1"/>
    <w:rsid w:val="0048207D"/>
    <w:rsid w:val="004843A7"/>
    <w:rsid w:val="00484747"/>
    <w:rsid w:val="00484A46"/>
    <w:rsid w:val="00487076"/>
    <w:rsid w:val="004919EA"/>
    <w:rsid w:val="0049383D"/>
    <w:rsid w:val="00493872"/>
    <w:rsid w:val="0049492E"/>
    <w:rsid w:val="004956E6"/>
    <w:rsid w:val="00495B1E"/>
    <w:rsid w:val="004971C0"/>
    <w:rsid w:val="004A0C3F"/>
    <w:rsid w:val="004A0D7F"/>
    <w:rsid w:val="004A1C22"/>
    <w:rsid w:val="004A21EE"/>
    <w:rsid w:val="004A2977"/>
    <w:rsid w:val="004A2F88"/>
    <w:rsid w:val="004A3210"/>
    <w:rsid w:val="004A3843"/>
    <w:rsid w:val="004A3C21"/>
    <w:rsid w:val="004A3D23"/>
    <w:rsid w:val="004A4274"/>
    <w:rsid w:val="004A4F20"/>
    <w:rsid w:val="004A6276"/>
    <w:rsid w:val="004A665F"/>
    <w:rsid w:val="004A727D"/>
    <w:rsid w:val="004B0436"/>
    <w:rsid w:val="004B2A2F"/>
    <w:rsid w:val="004B2C93"/>
    <w:rsid w:val="004B377B"/>
    <w:rsid w:val="004B3A78"/>
    <w:rsid w:val="004B496A"/>
    <w:rsid w:val="004B7F41"/>
    <w:rsid w:val="004C063A"/>
    <w:rsid w:val="004C0E23"/>
    <w:rsid w:val="004C210E"/>
    <w:rsid w:val="004C4805"/>
    <w:rsid w:val="004C4BCC"/>
    <w:rsid w:val="004C53CA"/>
    <w:rsid w:val="004C6E20"/>
    <w:rsid w:val="004C6F02"/>
    <w:rsid w:val="004C717D"/>
    <w:rsid w:val="004C7B99"/>
    <w:rsid w:val="004D0BF9"/>
    <w:rsid w:val="004D0D33"/>
    <w:rsid w:val="004D1E5C"/>
    <w:rsid w:val="004D2010"/>
    <w:rsid w:val="004D4510"/>
    <w:rsid w:val="004D4AC7"/>
    <w:rsid w:val="004D5A1A"/>
    <w:rsid w:val="004D5CAB"/>
    <w:rsid w:val="004D621A"/>
    <w:rsid w:val="004D6F6E"/>
    <w:rsid w:val="004D777C"/>
    <w:rsid w:val="004D7F4A"/>
    <w:rsid w:val="004E252C"/>
    <w:rsid w:val="004E3F89"/>
    <w:rsid w:val="004E4FB1"/>
    <w:rsid w:val="004E558B"/>
    <w:rsid w:val="004E5730"/>
    <w:rsid w:val="004E6D56"/>
    <w:rsid w:val="004F0DC0"/>
    <w:rsid w:val="004F1A7B"/>
    <w:rsid w:val="004F1BD3"/>
    <w:rsid w:val="004F2463"/>
    <w:rsid w:val="004F2E41"/>
    <w:rsid w:val="004F3BA0"/>
    <w:rsid w:val="004F4010"/>
    <w:rsid w:val="004F59B9"/>
    <w:rsid w:val="004F5C2F"/>
    <w:rsid w:val="004F6832"/>
    <w:rsid w:val="004F7698"/>
    <w:rsid w:val="004F7D03"/>
    <w:rsid w:val="0050056F"/>
    <w:rsid w:val="0050058D"/>
    <w:rsid w:val="00500E98"/>
    <w:rsid w:val="005018C2"/>
    <w:rsid w:val="00501952"/>
    <w:rsid w:val="00502811"/>
    <w:rsid w:val="00504728"/>
    <w:rsid w:val="005057ED"/>
    <w:rsid w:val="00506FEA"/>
    <w:rsid w:val="005122DF"/>
    <w:rsid w:val="00512B4A"/>
    <w:rsid w:val="00513D11"/>
    <w:rsid w:val="00516215"/>
    <w:rsid w:val="00516409"/>
    <w:rsid w:val="00517AFA"/>
    <w:rsid w:val="0052084F"/>
    <w:rsid w:val="00520B82"/>
    <w:rsid w:val="00520EF8"/>
    <w:rsid w:val="00522615"/>
    <w:rsid w:val="00522E9F"/>
    <w:rsid w:val="00524541"/>
    <w:rsid w:val="0052674B"/>
    <w:rsid w:val="00526971"/>
    <w:rsid w:val="00531F96"/>
    <w:rsid w:val="00532A94"/>
    <w:rsid w:val="005334DC"/>
    <w:rsid w:val="005348CE"/>
    <w:rsid w:val="00534D41"/>
    <w:rsid w:val="005355D5"/>
    <w:rsid w:val="00536B4D"/>
    <w:rsid w:val="0054045B"/>
    <w:rsid w:val="005418C6"/>
    <w:rsid w:val="00543318"/>
    <w:rsid w:val="005448A3"/>
    <w:rsid w:val="00546E52"/>
    <w:rsid w:val="00546E74"/>
    <w:rsid w:val="0055092C"/>
    <w:rsid w:val="00550A4F"/>
    <w:rsid w:val="005512AF"/>
    <w:rsid w:val="00551470"/>
    <w:rsid w:val="00553012"/>
    <w:rsid w:val="00553C03"/>
    <w:rsid w:val="00554309"/>
    <w:rsid w:val="005557BB"/>
    <w:rsid w:val="00556729"/>
    <w:rsid w:val="00557583"/>
    <w:rsid w:val="00557CE2"/>
    <w:rsid w:val="00560DCA"/>
    <w:rsid w:val="005655B9"/>
    <w:rsid w:val="0056715C"/>
    <w:rsid w:val="0057077A"/>
    <w:rsid w:val="0057079A"/>
    <w:rsid w:val="00570E36"/>
    <w:rsid w:val="005712B7"/>
    <w:rsid w:val="00571619"/>
    <w:rsid w:val="005717E4"/>
    <w:rsid w:val="00571EDE"/>
    <w:rsid w:val="0057202F"/>
    <w:rsid w:val="005727E0"/>
    <w:rsid w:val="00572D52"/>
    <w:rsid w:val="005742A4"/>
    <w:rsid w:val="00575B59"/>
    <w:rsid w:val="0057767D"/>
    <w:rsid w:val="005777A5"/>
    <w:rsid w:val="00580A75"/>
    <w:rsid w:val="00580B24"/>
    <w:rsid w:val="00581BA5"/>
    <w:rsid w:val="0058225F"/>
    <w:rsid w:val="00582546"/>
    <w:rsid w:val="005828C6"/>
    <w:rsid w:val="00582DEB"/>
    <w:rsid w:val="005838C8"/>
    <w:rsid w:val="0058459C"/>
    <w:rsid w:val="0058493D"/>
    <w:rsid w:val="005854D8"/>
    <w:rsid w:val="00585628"/>
    <w:rsid w:val="00585F4D"/>
    <w:rsid w:val="00586687"/>
    <w:rsid w:val="005939A5"/>
    <w:rsid w:val="00594084"/>
    <w:rsid w:val="005948BB"/>
    <w:rsid w:val="00595C41"/>
    <w:rsid w:val="005978BA"/>
    <w:rsid w:val="005A62AE"/>
    <w:rsid w:val="005A6514"/>
    <w:rsid w:val="005A6D3A"/>
    <w:rsid w:val="005A7EA6"/>
    <w:rsid w:val="005B15F7"/>
    <w:rsid w:val="005B32DF"/>
    <w:rsid w:val="005B356E"/>
    <w:rsid w:val="005B5EAC"/>
    <w:rsid w:val="005B62AF"/>
    <w:rsid w:val="005B79DA"/>
    <w:rsid w:val="005C06A7"/>
    <w:rsid w:val="005C2925"/>
    <w:rsid w:val="005C2FD4"/>
    <w:rsid w:val="005C6078"/>
    <w:rsid w:val="005C70DC"/>
    <w:rsid w:val="005C7242"/>
    <w:rsid w:val="005D06C0"/>
    <w:rsid w:val="005D1CEE"/>
    <w:rsid w:val="005D23E9"/>
    <w:rsid w:val="005D286C"/>
    <w:rsid w:val="005D37FC"/>
    <w:rsid w:val="005D3988"/>
    <w:rsid w:val="005D6080"/>
    <w:rsid w:val="005D6E6B"/>
    <w:rsid w:val="005D7D41"/>
    <w:rsid w:val="005E0215"/>
    <w:rsid w:val="005E24AA"/>
    <w:rsid w:val="005E368A"/>
    <w:rsid w:val="005E3DAF"/>
    <w:rsid w:val="005E72A1"/>
    <w:rsid w:val="005E7AC1"/>
    <w:rsid w:val="005F24E3"/>
    <w:rsid w:val="005F3093"/>
    <w:rsid w:val="005F35E6"/>
    <w:rsid w:val="005F479C"/>
    <w:rsid w:val="005F4E09"/>
    <w:rsid w:val="005F53CA"/>
    <w:rsid w:val="005F5C3A"/>
    <w:rsid w:val="005F614F"/>
    <w:rsid w:val="00601D64"/>
    <w:rsid w:val="00602983"/>
    <w:rsid w:val="00603E54"/>
    <w:rsid w:val="00604FE9"/>
    <w:rsid w:val="0060541F"/>
    <w:rsid w:val="006066B9"/>
    <w:rsid w:val="006069AF"/>
    <w:rsid w:val="00607322"/>
    <w:rsid w:val="00614C46"/>
    <w:rsid w:val="00614EA8"/>
    <w:rsid w:val="00614F21"/>
    <w:rsid w:val="0062074D"/>
    <w:rsid w:val="00620997"/>
    <w:rsid w:val="0062286F"/>
    <w:rsid w:val="0062320F"/>
    <w:rsid w:val="00624DB0"/>
    <w:rsid w:val="006253ED"/>
    <w:rsid w:val="00626A94"/>
    <w:rsid w:val="00627422"/>
    <w:rsid w:val="0063047A"/>
    <w:rsid w:val="006321EE"/>
    <w:rsid w:val="00632549"/>
    <w:rsid w:val="00632820"/>
    <w:rsid w:val="00633B8A"/>
    <w:rsid w:val="00633EBF"/>
    <w:rsid w:val="00635F28"/>
    <w:rsid w:val="00637C7E"/>
    <w:rsid w:val="00637FD0"/>
    <w:rsid w:val="00641A16"/>
    <w:rsid w:val="0064240A"/>
    <w:rsid w:val="00643088"/>
    <w:rsid w:val="0064407A"/>
    <w:rsid w:val="00646381"/>
    <w:rsid w:val="00650F54"/>
    <w:rsid w:val="00651099"/>
    <w:rsid w:val="006512B1"/>
    <w:rsid w:val="00652DAC"/>
    <w:rsid w:val="006534C7"/>
    <w:rsid w:val="0065364C"/>
    <w:rsid w:val="00653BB2"/>
    <w:rsid w:val="00654687"/>
    <w:rsid w:val="0066099A"/>
    <w:rsid w:val="00660A4F"/>
    <w:rsid w:val="00660C13"/>
    <w:rsid w:val="006616DF"/>
    <w:rsid w:val="00661C46"/>
    <w:rsid w:val="00662093"/>
    <w:rsid w:val="00662201"/>
    <w:rsid w:val="0066365E"/>
    <w:rsid w:val="00663E5A"/>
    <w:rsid w:val="00664F31"/>
    <w:rsid w:val="006659D6"/>
    <w:rsid w:val="006671BD"/>
    <w:rsid w:val="0067006E"/>
    <w:rsid w:val="00670CB0"/>
    <w:rsid w:val="00671A55"/>
    <w:rsid w:val="006732AF"/>
    <w:rsid w:val="0067440F"/>
    <w:rsid w:val="006745B3"/>
    <w:rsid w:val="00674749"/>
    <w:rsid w:val="00674D58"/>
    <w:rsid w:val="00675FD1"/>
    <w:rsid w:val="0067674F"/>
    <w:rsid w:val="00676E75"/>
    <w:rsid w:val="00680686"/>
    <w:rsid w:val="00680699"/>
    <w:rsid w:val="006816D8"/>
    <w:rsid w:val="0068290E"/>
    <w:rsid w:val="00683141"/>
    <w:rsid w:val="006834C0"/>
    <w:rsid w:val="00684402"/>
    <w:rsid w:val="00684D22"/>
    <w:rsid w:val="00687BB9"/>
    <w:rsid w:val="00687EB1"/>
    <w:rsid w:val="00690971"/>
    <w:rsid w:val="006910E9"/>
    <w:rsid w:val="00691AD2"/>
    <w:rsid w:val="00692203"/>
    <w:rsid w:val="00693911"/>
    <w:rsid w:val="006956CE"/>
    <w:rsid w:val="006A0135"/>
    <w:rsid w:val="006A1649"/>
    <w:rsid w:val="006A290B"/>
    <w:rsid w:val="006A2AE6"/>
    <w:rsid w:val="006A3E44"/>
    <w:rsid w:val="006A5607"/>
    <w:rsid w:val="006A6B68"/>
    <w:rsid w:val="006A7545"/>
    <w:rsid w:val="006B564E"/>
    <w:rsid w:val="006B69F7"/>
    <w:rsid w:val="006B6C39"/>
    <w:rsid w:val="006B7C1B"/>
    <w:rsid w:val="006C1812"/>
    <w:rsid w:val="006C2FF8"/>
    <w:rsid w:val="006C34DE"/>
    <w:rsid w:val="006C3C02"/>
    <w:rsid w:val="006C4A8A"/>
    <w:rsid w:val="006C6AAB"/>
    <w:rsid w:val="006C75F8"/>
    <w:rsid w:val="006C7AE1"/>
    <w:rsid w:val="006D18DF"/>
    <w:rsid w:val="006D1E76"/>
    <w:rsid w:val="006D2109"/>
    <w:rsid w:val="006D2F21"/>
    <w:rsid w:val="006D33AD"/>
    <w:rsid w:val="006D39D2"/>
    <w:rsid w:val="006D40C5"/>
    <w:rsid w:val="006D7976"/>
    <w:rsid w:val="006E0698"/>
    <w:rsid w:val="006E4E25"/>
    <w:rsid w:val="006E522A"/>
    <w:rsid w:val="006E551F"/>
    <w:rsid w:val="006E71F8"/>
    <w:rsid w:val="006F0264"/>
    <w:rsid w:val="006F0D91"/>
    <w:rsid w:val="006F1D29"/>
    <w:rsid w:val="006F4366"/>
    <w:rsid w:val="006F7EFC"/>
    <w:rsid w:val="0070118B"/>
    <w:rsid w:val="00701E47"/>
    <w:rsid w:val="0070205A"/>
    <w:rsid w:val="00702342"/>
    <w:rsid w:val="007039FF"/>
    <w:rsid w:val="00703D4E"/>
    <w:rsid w:val="00704C00"/>
    <w:rsid w:val="00704DAC"/>
    <w:rsid w:val="00704FBA"/>
    <w:rsid w:val="00710143"/>
    <w:rsid w:val="0071033E"/>
    <w:rsid w:val="00711173"/>
    <w:rsid w:val="007117C6"/>
    <w:rsid w:val="00711A9E"/>
    <w:rsid w:val="007124EF"/>
    <w:rsid w:val="00712677"/>
    <w:rsid w:val="00712881"/>
    <w:rsid w:val="00715833"/>
    <w:rsid w:val="0071622A"/>
    <w:rsid w:val="00721CB8"/>
    <w:rsid w:val="00722508"/>
    <w:rsid w:val="00722A8F"/>
    <w:rsid w:val="0072565F"/>
    <w:rsid w:val="0072632E"/>
    <w:rsid w:val="00726A7A"/>
    <w:rsid w:val="00727FC4"/>
    <w:rsid w:val="007335B2"/>
    <w:rsid w:val="007343F0"/>
    <w:rsid w:val="007346F3"/>
    <w:rsid w:val="00734F70"/>
    <w:rsid w:val="00735966"/>
    <w:rsid w:val="00736083"/>
    <w:rsid w:val="00736E03"/>
    <w:rsid w:val="0074275E"/>
    <w:rsid w:val="00743B09"/>
    <w:rsid w:val="007453D9"/>
    <w:rsid w:val="00746294"/>
    <w:rsid w:val="00746E1F"/>
    <w:rsid w:val="00747176"/>
    <w:rsid w:val="00750938"/>
    <w:rsid w:val="00750D50"/>
    <w:rsid w:val="00751334"/>
    <w:rsid w:val="00752089"/>
    <w:rsid w:val="00752390"/>
    <w:rsid w:val="007533D5"/>
    <w:rsid w:val="00753C2B"/>
    <w:rsid w:val="00754C08"/>
    <w:rsid w:val="007555C0"/>
    <w:rsid w:val="00755C23"/>
    <w:rsid w:val="00756E9B"/>
    <w:rsid w:val="00757807"/>
    <w:rsid w:val="007579CC"/>
    <w:rsid w:val="00760A0E"/>
    <w:rsid w:val="0076428D"/>
    <w:rsid w:val="0076733F"/>
    <w:rsid w:val="0077187D"/>
    <w:rsid w:val="00771E0C"/>
    <w:rsid w:val="007748CA"/>
    <w:rsid w:val="00774D98"/>
    <w:rsid w:val="0077566F"/>
    <w:rsid w:val="00775A10"/>
    <w:rsid w:val="00780362"/>
    <w:rsid w:val="00780B11"/>
    <w:rsid w:val="00780B18"/>
    <w:rsid w:val="00781BF1"/>
    <w:rsid w:val="00782A83"/>
    <w:rsid w:val="007905F9"/>
    <w:rsid w:val="00790802"/>
    <w:rsid w:val="00791467"/>
    <w:rsid w:val="00791CFD"/>
    <w:rsid w:val="00791D3C"/>
    <w:rsid w:val="00792EC0"/>
    <w:rsid w:val="007936A8"/>
    <w:rsid w:val="0079642F"/>
    <w:rsid w:val="007A1025"/>
    <w:rsid w:val="007A10DE"/>
    <w:rsid w:val="007A14B8"/>
    <w:rsid w:val="007A265F"/>
    <w:rsid w:val="007A41D4"/>
    <w:rsid w:val="007A45DC"/>
    <w:rsid w:val="007A4779"/>
    <w:rsid w:val="007A5C0B"/>
    <w:rsid w:val="007A6E66"/>
    <w:rsid w:val="007B0946"/>
    <w:rsid w:val="007B11E3"/>
    <w:rsid w:val="007B218D"/>
    <w:rsid w:val="007B6F4C"/>
    <w:rsid w:val="007B74DA"/>
    <w:rsid w:val="007B7C9B"/>
    <w:rsid w:val="007C1566"/>
    <w:rsid w:val="007C1D57"/>
    <w:rsid w:val="007C1F80"/>
    <w:rsid w:val="007C200B"/>
    <w:rsid w:val="007C2A90"/>
    <w:rsid w:val="007C3618"/>
    <w:rsid w:val="007C478D"/>
    <w:rsid w:val="007D08EB"/>
    <w:rsid w:val="007D1F97"/>
    <w:rsid w:val="007D28E7"/>
    <w:rsid w:val="007D2F64"/>
    <w:rsid w:val="007D377E"/>
    <w:rsid w:val="007D4F5E"/>
    <w:rsid w:val="007D5142"/>
    <w:rsid w:val="007D5645"/>
    <w:rsid w:val="007D661B"/>
    <w:rsid w:val="007E2114"/>
    <w:rsid w:val="007E260B"/>
    <w:rsid w:val="007E2D3C"/>
    <w:rsid w:val="007E3873"/>
    <w:rsid w:val="007E7043"/>
    <w:rsid w:val="007E7C47"/>
    <w:rsid w:val="007E7C62"/>
    <w:rsid w:val="007F5F09"/>
    <w:rsid w:val="007F6474"/>
    <w:rsid w:val="007F6C30"/>
    <w:rsid w:val="007F72E2"/>
    <w:rsid w:val="008002CD"/>
    <w:rsid w:val="00801D8E"/>
    <w:rsid w:val="00803AAD"/>
    <w:rsid w:val="008068CC"/>
    <w:rsid w:val="00811220"/>
    <w:rsid w:val="008113C0"/>
    <w:rsid w:val="00811A1D"/>
    <w:rsid w:val="008120BA"/>
    <w:rsid w:val="00813510"/>
    <w:rsid w:val="00814004"/>
    <w:rsid w:val="008162C2"/>
    <w:rsid w:val="00822272"/>
    <w:rsid w:val="00823F9E"/>
    <w:rsid w:val="0082458A"/>
    <w:rsid w:val="0082537E"/>
    <w:rsid w:val="008257DE"/>
    <w:rsid w:val="00825D42"/>
    <w:rsid w:val="00826468"/>
    <w:rsid w:val="00827098"/>
    <w:rsid w:val="00830257"/>
    <w:rsid w:val="008303CB"/>
    <w:rsid w:val="008311AC"/>
    <w:rsid w:val="00832C75"/>
    <w:rsid w:val="00833208"/>
    <w:rsid w:val="0083333D"/>
    <w:rsid w:val="00833FF2"/>
    <w:rsid w:val="00834287"/>
    <w:rsid w:val="00834DC1"/>
    <w:rsid w:val="008374A6"/>
    <w:rsid w:val="00837B43"/>
    <w:rsid w:val="008404A2"/>
    <w:rsid w:val="0084164F"/>
    <w:rsid w:val="008419CA"/>
    <w:rsid w:val="008436B7"/>
    <w:rsid w:val="008444F3"/>
    <w:rsid w:val="00847372"/>
    <w:rsid w:val="00847D40"/>
    <w:rsid w:val="008509A5"/>
    <w:rsid w:val="00851524"/>
    <w:rsid w:val="008524EC"/>
    <w:rsid w:val="008539AB"/>
    <w:rsid w:val="008555CE"/>
    <w:rsid w:val="0085621C"/>
    <w:rsid w:val="00856472"/>
    <w:rsid w:val="00861B07"/>
    <w:rsid w:val="00862335"/>
    <w:rsid w:val="00862459"/>
    <w:rsid w:val="008654CB"/>
    <w:rsid w:val="00865F3D"/>
    <w:rsid w:val="0086718D"/>
    <w:rsid w:val="0086738D"/>
    <w:rsid w:val="008723DE"/>
    <w:rsid w:val="0087259D"/>
    <w:rsid w:val="00872B59"/>
    <w:rsid w:val="00873ED1"/>
    <w:rsid w:val="00875F6E"/>
    <w:rsid w:val="008771DA"/>
    <w:rsid w:val="00883AC1"/>
    <w:rsid w:val="00884F13"/>
    <w:rsid w:val="00885762"/>
    <w:rsid w:val="00887A9B"/>
    <w:rsid w:val="0089002C"/>
    <w:rsid w:val="008909A8"/>
    <w:rsid w:val="00890FB8"/>
    <w:rsid w:val="00892226"/>
    <w:rsid w:val="00896021"/>
    <w:rsid w:val="008A090F"/>
    <w:rsid w:val="008A2297"/>
    <w:rsid w:val="008A28B8"/>
    <w:rsid w:val="008A2EAE"/>
    <w:rsid w:val="008A3757"/>
    <w:rsid w:val="008A45DF"/>
    <w:rsid w:val="008A4707"/>
    <w:rsid w:val="008A5159"/>
    <w:rsid w:val="008A6FC8"/>
    <w:rsid w:val="008A7AC6"/>
    <w:rsid w:val="008B0229"/>
    <w:rsid w:val="008B066E"/>
    <w:rsid w:val="008B2BE7"/>
    <w:rsid w:val="008B573F"/>
    <w:rsid w:val="008C08EA"/>
    <w:rsid w:val="008C1ECB"/>
    <w:rsid w:val="008C2703"/>
    <w:rsid w:val="008C3057"/>
    <w:rsid w:val="008C4BFB"/>
    <w:rsid w:val="008C631D"/>
    <w:rsid w:val="008C64F6"/>
    <w:rsid w:val="008D2554"/>
    <w:rsid w:val="008D2800"/>
    <w:rsid w:val="008D3D98"/>
    <w:rsid w:val="008D4472"/>
    <w:rsid w:val="008D55AA"/>
    <w:rsid w:val="008D5D74"/>
    <w:rsid w:val="008D60C6"/>
    <w:rsid w:val="008D65E2"/>
    <w:rsid w:val="008E0725"/>
    <w:rsid w:val="008E18EC"/>
    <w:rsid w:val="008E1B7B"/>
    <w:rsid w:val="008E33E2"/>
    <w:rsid w:val="008E37E6"/>
    <w:rsid w:val="008E55AF"/>
    <w:rsid w:val="008E5B81"/>
    <w:rsid w:val="008E6973"/>
    <w:rsid w:val="008E7DC4"/>
    <w:rsid w:val="008F0ED4"/>
    <w:rsid w:val="008F2A62"/>
    <w:rsid w:val="008F3837"/>
    <w:rsid w:val="008F39CA"/>
    <w:rsid w:val="008F53C8"/>
    <w:rsid w:val="008F5438"/>
    <w:rsid w:val="008F6976"/>
    <w:rsid w:val="008F71DB"/>
    <w:rsid w:val="009000CE"/>
    <w:rsid w:val="0090234C"/>
    <w:rsid w:val="009038A8"/>
    <w:rsid w:val="009044C4"/>
    <w:rsid w:val="0090457E"/>
    <w:rsid w:val="00904741"/>
    <w:rsid w:val="00904B50"/>
    <w:rsid w:val="0090790A"/>
    <w:rsid w:val="00907B3C"/>
    <w:rsid w:val="009101EC"/>
    <w:rsid w:val="0091021C"/>
    <w:rsid w:val="00911CE4"/>
    <w:rsid w:val="009120CB"/>
    <w:rsid w:val="00913E65"/>
    <w:rsid w:val="0091486C"/>
    <w:rsid w:val="00916807"/>
    <w:rsid w:val="009201A0"/>
    <w:rsid w:val="0092206C"/>
    <w:rsid w:val="009228D3"/>
    <w:rsid w:val="00922979"/>
    <w:rsid w:val="0092328A"/>
    <w:rsid w:val="0092506F"/>
    <w:rsid w:val="00925ACC"/>
    <w:rsid w:val="009261ED"/>
    <w:rsid w:val="00926ABF"/>
    <w:rsid w:val="0093170D"/>
    <w:rsid w:val="00931CA9"/>
    <w:rsid w:val="00932475"/>
    <w:rsid w:val="00933213"/>
    <w:rsid w:val="009335C3"/>
    <w:rsid w:val="00936E33"/>
    <w:rsid w:val="00937D0E"/>
    <w:rsid w:val="0094173B"/>
    <w:rsid w:val="0094175F"/>
    <w:rsid w:val="00942582"/>
    <w:rsid w:val="00942670"/>
    <w:rsid w:val="009428A9"/>
    <w:rsid w:val="0094451C"/>
    <w:rsid w:val="00945CF4"/>
    <w:rsid w:val="00945D52"/>
    <w:rsid w:val="009475A1"/>
    <w:rsid w:val="00950685"/>
    <w:rsid w:val="0095239C"/>
    <w:rsid w:val="00955991"/>
    <w:rsid w:val="00955E22"/>
    <w:rsid w:val="00961733"/>
    <w:rsid w:val="00961EE2"/>
    <w:rsid w:val="0096240D"/>
    <w:rsid w:val="00965A59"/>
    <w:rsid w:val="00966ECA"/>
    <w:rsid w:val="009711C7"/>
    <w:rsid w:val="00971D3E"/>
    <w:rsid w:val="009740FB"/>
    <w:rsid w:val="00974B83"/>
    <w:rsid w:val="00977FD9"/>
    <w:rsid w:val="009800FB"/>
    <w:rsid w:val="00980D18"/>
    <w:rsid w:val="00980F2A"/>
    <w:rsid w:val="009816DF"/>
    <w:rsid w:val="00982096"/>
    <w:rsid w:val="00984F24"/>
    <w:rsid w:val="00985D4A"/>
    <w:rsid w:val="0098635F"/>
    <w:rsid w:val="00986926"/>
    <w:rsid w:val="00987093"/>
    <w:rsid w:val="00987163"/>
    <w:rsid w:val="009875B1"/>
    <w:rsid w:val="00987ABF"/>
    <w:rsid w:val="00987BF2"/>
    <w:rsid w:val="009902F0"/>
    <w:rsid w:val="00991A72"/>
    <w:rsid w:val="009937E3"/>
    <w:rsid w:val="009945FB"/>
    <w:rsid w:val="00994CBD"/>
    <w:rsid w:val="00995512"/>
    <w:rsid w:val="009966F5"/>
    <w:rsid w:val="00996E86"/>
    <w:rsid w:val="00997EED"/>
    <w:rsid w:val="009A0AE3"/>
    <w:rsid w:val="009A0F0E"/>
    <w:rsid w:val="009A11E6"/>
    <w:rsid w:val="009A36C3"/>
    <w:rsid w:val="009A390D"/>
    <w:rsid w:val="009A4692"/>
    <w:rsid w:val="009A4A71"/>
    <w:rsid w:val="009A56A3"/>
    <w:rsid w:val="009A6269"/>
    <w:rsid w:val="009A68DC"/>
    <w:rsid w:val="009B2A7D"/>
    <w:rsid w:val="009B30F0"/>
    <w:rsid w:val="009B353C"/>
    <w:rsid w:val="009B363D"/>
    <w:rsid w:val="009B3B4F"/>
    <w:rsid w:val="009B4688"/>
    <w:rsid w:val="009B4782"/>
    <w:rsid w:val="009B49D9"/>
    <w:rsid w:val="009B605B"/>
    <w:rsid w:val="009B7FDA"/>
    <w:rsid w:val="009C0479"/>
    <w:rsid w:val="009C06C2"/>
    <w:rsid w:val="009C1857"/>
    <w:rsid w:val="009C247A"/>
    <w:rsid w:val="009C2B06"/>
    <w:rsid w:val="009C2FCE"/>
    <w:rsid w:val="009C71B3"/>
    <w:rsid w:val="009C7921"/>
    <w:rsid w:val="009D0163"/>
    <w:rsid w:val="009D20FC"/>
    <w:rsid w:val="009D23AB"/>
    <w:rsid w:val="009D277A"/>
    <w:rsid w:val="009D387B"/>
    <w:rsid w:val="009D3D42"/>
    <w:rsid w:val="009D5FEE"/>
    <w:rsid w:val="009D70BA"/>
    <w:rsid w:val="009D74BF"/>
    <w:rsid w:val="009D77C5"/>
    <w:rsid w:val="009D78F9"/>
    <w:rsid w:val="009D79CE"/>
    <w:rsid w:val="009E021A"/>
    <w:rsid w:val="009E1373"/>
    <w:rsid w:val="009E3591"/>
    <w:rsid w:val="009E3D7C"/>
    <w:rsid w:val="009E4429"/>
    <w:rsid w:val="009E479F"/>
    <w:rsid w:val="009E6E90"/>
    <w:rsid w:val="009F00AE"/>
    <w:rsid w:val="009F05B6"/>
    <w:rsid w:val="009F18BF"/>
    <w:rsid w:val="009F1C89"/>
    <w:rsid w:val="009F209F"/>
    <w:rsid w:val="009F4B84"/>
    <w:rsid w:val="009F722B"/>
    <w:rsid w:val="00A00CF0"/>
    <w:rsid w:val="00A01A4C"/>
    <w:rsid w:val="00A01F6C"/>
    <w:rsid w:val="00A03D74"/>
    <w:rsid w:val="00A0442D"/>
    <w:rsid w:val="00A0476A"/>
    <w:rsid w:val="00A0490D"/>
    <w:rsid w:val="00A1028B"/>
    <w:rsid w:val="00A118A8"/>
    <w:rsid w:val="00A122A4"/>
    <w:rsid w:val="00A1263A"/>
    <w:rsid w:val="00A12655"/>
    <w:rsid w:val="00A12908"/>
    <w:rsid w:val="00A13ED8"/>
    <w:rsid w:val="00A15CEF"/>
    <w:rsid w:val="00A16626"/>
    <w:rsid w:val="00A170DF"/>
    <w:rsid w:val="00A177A3"/>
    <w:rsid w:val="00A213E9"/>
    <w:rsid w:val="00A230CE"/>
    <w:rsid w:val="00A25010"/>
    <w:rsid w:val="00A25D2F"/>
    <w:rsid w:val="00A2637F"/>
    <w:rsid w:val="00A26539"/>
    <w:rsid w:val="00A273D7"/>
    <w:rsid w:val="00A27951"/>
    <w:rsid w:val="00A311B9"/>
    <w:rsid w:val="00A3174E"/>
    <w:rsid w:val="00A329E2"/>
    <w:rsid w:val="00A337F7"/>
    <w:rsid w:val="00A34481"/>
    <w:rsid w:val="00A35555"/>
    <w:rsid w:val="00A400D9"/>
    <w:rsid w:val="00A431FE"/>
    <w:rsid w:val="00A43863"/>
    <w:rsid w:val="00A43B02"/>
    <w:rsid w:val="00A4596A"/>
    <w:rsid w:val="00A46002"/>
    <w:rsid w:val="00A47BB7"/>
    <w:rsid w:val="00A50AFE"/>
    <w:rsid w:val="00A52F58"/>
    <w:rsid w:val="00A53D2F"/>
    <w:rsid w:val="00A53FD0"/>
    <w:rsid w:val="00A54C81"/>
    <w:rsid w:val="00A54D92"/>
    <w:rsid w:val="00A55EB3"/>
    <w:rsid w:val="00A56BAC"/>
    <w:rsid w:val="00A6090A"/>
    <w:rsid w:val="00A6411A"/>
    <w:rsid w:val="00A6478B"/>
    <w:rsid w:val="00A6668C"/>
    <w:rsid w:val="00A669B7"/>
    <w:rsid w:val="00A7224A"/>
    <w:rsid w:val="00A74021"/>
    <w:rsid w:val="00A7549A"/>
    <w:rsid w:val="00A75618"/>
    <w:rsid w:val="00A76F6E"/>
    <w:rsid w:val="00A802C2"/>
    <w:rsid w:val="00A80346"/>
    <w:rsid w:val="00A8142E"/>
    <w:rsid w:val="00A84887"/>
    <w:rsid w:val="00A84A6F"/>
    <w:rsid w:val="00A90BB8"/>
    <w:rsid w:val="00A918D6"/>
    <w:rsid w:val="00A91A4E"/>
    <w:rsid w:val="00A91D17"/>
    <w:rsid w:val="00A93B1D"/>
    <w:rsid w:val="00A96121"/>
    <w:rsid w:val="00A96C3B"/>
    <w:rsid w:val="00A96FA4"/>
    <w:rsid w:val="00A975C1"/>
    <w:rsid w:val="00AA00EB"/>
    <w:rsid w:val="00AA1770"/>
    <w:rsid w:val="00AA5B81"/>
    <w:rsid w:val="00AA685E"/>
    <w:rsid w:val="00AA694C"/>
    <w:rsid w:val="00AA69EB"/>
    <w:rsid w:val="00AA7005"/>
    <w:rsid w:val="00AA7B9C"/>
    <w:rsid w:val="00AB1862"/>
    <w:rsid w:val="00AB25EB"/>
    <w:rsid w:val="00AB3F9F"/>
    <w:rsid w:val="00AB4E05"/>
    <w:rsid w:val="00AB5C1C"/>
    <w:rsid w:val="00AB6F6B"/>
    <w:rsid w:val="00AC0338"/>
    <w:rsid w:val="00AC0492"/>
    <w:rsid w:val="00AC0521"/>
    <w:rsid w:val="00AC072C"/>
    <w:rsid w:val="00AC1572"/>
    <w:rsid w:val="00AD126F"/>
    <w:rsid w:val="00AD2586"/>
    <w:rsid w:val="00AD3649"/>
    <w:rsid w:val="00AD461B"/>
    <w:rsid w:val="00AD5CF1"/>
    <w:rsid w:val="00AD6961"/>
    <w:rsid w:val="00AE4071"/>
    <w:rsid w:val="00AE5176"/>
    <w:rsid w:val="00AF020F"/>
    <w:rsid w:val="00AF035C"/>
    <w:rsid w:val="00AF0D86"/>
    <w:rsid w:val="00AF118E"/>
    <w:rsid w:val="00AF146C"/>
    <w:rsid w:val="00AF33F9"/>
    <w:rsid w:val="00AF3928"/>
    <w:rsid w:val="00AF47C2"/>
    <w:rsid w:val="00AF531C"/>
    <w:rsid w:val="00AF5FD2"/>
    <w:rsid w:val="00AF602C"/>
    <w:rsid w:val="00AF6556"/>
    <w:rsid w:val="00AF6D8B"/>
    <w:rsid w:val="00AF73D4"/>
    <w:rsid w:val="00B01494"/>
    <w:rsid w:val="00B04191"/>
    <w:rsid w:val="00B0606E"/>
    <w:rsid w:val="00B066E3"/>
    <w:rsid w:val="00B06967"/>
    <w:rsid w:val="00B06D4C"/>
    <w:rsid w:val="00B07727"/>
    <w:rsid w:val="00B12A3C"/>
    <w:rsid w:val="00B12B7B"/>
    <w:rsid w:val="00B12BE9"/>
    <w:rsid w:val="00B200C0"/>
    <w:rsid w:val="00B211D6"/>
    <w:rsid w:val="00B2169E"/>
    <w:rsid w:val="00B21852"/>
    <w:rsid w:val="00B22792"/>
    <w:rsid w:val="00B2286C"/>
    <w:rsid w:val="00B2651E"/>
    <w:rsid w:val="00B2652F"/>
    <w:rsid w:val="00B27AE8"/>
    <w:rsid w:val="00B30419"/>
    <w:rsid w:val="00B310F2"/>
    <w:rsid w:val="00B31797"/>
    <w:rsid w:val="00B318CD"/>
    <w:rsid w:val="00B3256F"/>
    <w:rsid w:val="00B33C30"/>
    <w:rsid w:val="00B34489"/>
    <w:rsid w:val="00B348D0"/>
    <w:rsid w:val="00B34A5E"/>
    <w:rsid w:val="00B35F0A"/>
    <w:rsid w:val="00B36062"/>
    <w:rsid w:val="00B403C7"/>
    <w:rsid w:val="00B40B0C"/>
    <w:rsid w:val="00B40B18"/>
    <w:rsid w:val="00B40B60"/>
    <w:rsid w:val="00B43E0E"/>
    <w:rsid w:val="00B440B4"/>
    <w:rsid w:val="00B45024"/>
    <w:rsid w:val="00B452AB"/>
    <w:rsid w:val="00B4716E"/>
    <w:rsid w:val="00B5233C"/>
    <w:rsid w:val="00B53241"/>
    <w:rsid w:val="00B53D59"/>
    <w:rsid w:val="00B53F5E"/>
    <w:rsid w:val="00B54C65"/>
    <w:rsid w:val="00B55496"/>
    <w:rsid w:val="00B57945"/>
    <w:rsid w:val="00B637C3"/>
    <w:rsid w:val="00B64394"/>
    <w:rsid w:val="00B64552"/>
    <w:rsid w:val="00B7186F"/>
    <w:rsid w:val="00B729EC"/>
    <w:rsid w:val="00B73429"/>
    <w:rsid w:val="00B74D28"/>
    <w:rsid w:val="00B779D5"/>
    <w:rsid w:val="00B803D7"/>
    <w:rsid w:val="00B808A8"/>
    <w:rsid w:val="00B82091"/>
    <w:rsid w:val="00B82AFC"/>
    <w:rsid w:val="00B84CDE"/>
    <w:rsid w:val="00B86161"/>
    <w:rsid w:val="00B86533"/>
    <w:rsid w:val="00B877D4"/>
    <w:rsid w:val="00B87894"/>
    <w:rsid w:val="00B905F4"/>
    <w:rsid w:val="00B93716"/>
    <w:rsid w:val="00B977FF"/>
    <w:rsid w:val="00B97BC0"/>
    <w:rsid w:val="00B97CB2"/>
    <w:rsid w:val="00BA08EE"/>
    <w:rsid w:val="00BA0E3A"/>
    <w:rsid w:val="00BA1E5D"/>
    <w:rsid w:val="00BA2C4C"/>
    <w:rsid w:val="00BA33CB"/>
    <w:rsid w:val="00BA3D93"/>
    <w:rsid w:val="00BA4F55"/>
    <w:rsid w:val="00BB0713"/>
    <w:rsid w:val="00BB3B68"/>
    <w:rsid w:val="00BB6672"/>
    <w:rsid w:val="00BC5517"/>
    <w:rsid w:val="00BC5F5D"/>
    <w:rsid w:val="00BC5FD2"/>
    <w:rsid w:val="00BD115B"/>
    <w:rsid w:val="00BD2C8D"/>
    <w:rsid w:val="00BD369F"/>
    <w:rsid w:val="00BD41D4"/>
    <w:rsid w:val="00BD430D"/>
    <w:rsid w:val="00BD4B0D"/>
    <w:rsid w:val="00BD4B84"/>
    <w:rsid w:val="00BE0E60"/>
    <w:rsid w:val="00BE0FA3"/>
    <w:rsid w:val="00BE18BC"/>
    <w:rsid w:val="00BE24AB"/>
    <w:rsid w:val="00BE347A"/>
    <w:rsid w:val="00BE351C"/>
    <w:rsid w:val="00BE3E65"/>
    <w:rsid w:val="00BE41AC"/>
    <w:rsid w:val="00BE693B"/>
    <w:rsid w:val="00BF039F"/>
    <w:rsid w:val="00BF0C26"/>
    <w:rsid w:val="00BF175D"/>
    <w:rsid w:val="00BF27DD"/>
    <w:rsid w:val="00BF2A14"/>
    <w:rsid w:val="00BF38BE"/>
    <w:rsid w:val="00BF4A88"/>
    <w:rsid w:val="00BF4AAB"/>
    <w:rsid w:val="00BF4C9A"/>
    <w:rsid w:val="00BF57DA"/>
    <w:rsid w:val="00BF5AB7"/>
    <w:rsid w:val="00BF6004"/>
    <w:rsid w:val="00BF6D99"/>
    <w:rsid w:val="00C01D1C"/>
    <w:rsid w:val="00C01E4F"/>
    <w:rsid w:val="00C0440E"/>
    <w:rsid w:val="00C04E2E"/>
    <w:rsid w:val="00C0789E"/>
    <w:rsid w:val="00C10307"/>
    <w:rsid w:val="00C10844"/>
    <w:rsid w:val="00C10B64"/>
    <w:rsid w:val="00C11B53"/>
    <w:rsid w:val="00C128A8"/>
    <w:rsid w:val="00C1319A"/>
    <w:rsid w:val="00C14450"/>
    <w:rsid w:val="00C15C84"/>
    <w:rsid w:val="00C16C66"/>
    <w:rsid w:val="00C16F76"/>
    <w:rsid w:val="00C178D7"/>
    <w:rsid w:val="00C20212"/>
    <w:rsid w:val="00C22131"/>
    <w:rsid w:val="00C23CF2"/>
    <w:rsid w:val="00C2434C"/>
    <w:rsid w:val="00C25A26"/>
    <w:rsid w:val="00C272FA"/>
    <w:rsid w:val="00C3266B"/>
    <w:rsid w:val="00C33DBF"/>
    <w:rsid w:val="00C3435A"/>
    <w:rsid w:val="00C345DC"/>
    <w:rsid w:val="00C352BE"/>
    <w:rsid w:val="00C37076"/>
    <w:rsid w:val="00C40A5A"/>
    <w:rsid w:val="00C41484"/>
    <w:rsid w:val="00C42E83"/>
    <w:rsid w:val="00C45239"/>
    <w:rsid w:val="00C45B46"/>
    <w:rsid w:val="00C46DD4"/>
    <w:rsid w:val="00C47A13"/>
    <w:rsid w:val="00C500F2"/>
    <w:rsid w:val="00C50407"/>
    <w:rsid w:val="00C51133"/>
    <w:rsid w:val="00C55491"/>
    <w:rsid w:val="00C56721"/>
    <w:rsid w:val="00C5785D"/>
    <w:rsid w:val="00C60DDA"/>
    <w:rsid w:val="00C63A7F"/>
    <w:rsid w:val="00C65323"/>
    <w:rsid w:val="00C65A5D"/>
    <w:rsid w:val="00C65BD9"/>
    <w:rsid w:val="00C67E56"/>
    <w:rsid w:val="00C702CF"/>
    <w:rsid w:val="00C7415D"/>
    <w:rsid w:val="00C74862"/>
    <w:rsid w:val="00C755E4"/>
    <w:rsid w:val="00C77169"/>
    <w:rsid w:val="00C80723"/>
    <w:rsid w:val="00C80D09"/>
    <w:rsid w:val="00C8163A"/>
    <w:rsid w:val="00C816AF"/>
    <w:rsid w:val="00C82F6A"/>
    <w:rsid w:val="00C835C5"/>
    <w:rsid w:val="00C838AD"/>
    <w:rsid w:val="00C84AAA"/>
    <w:rsid w:val="00C87029"/>
    <w:rsid w:val="00C87694"/>
    <w:rsid w:val="00C91211"/>
    <w:rsid w:val="00C91648"/>
    <w:rsid w:val="00C920DF"/>
    <w:rsid w:val="00C9304D"/>
    <w:rsid w:val="00C94335"/>
    <w:rsid w:val="00C97A21"/>
    <w:rsid w:val="00CA3D4B"/>
    <w:rsid w:val="00CA7A9B"/>
    <w:rsid w:val="00CB2E34"/>
    <w:rsid w:val="00CB2EE6"/>
    <w:rsid w:val="00CB4711"/>
    <w:rsid w:val="00CB548E"/>
    <w:rsid w:val="00CC270E"/>
    <w:rsid w:val="00CC3B09"/>
    <w:rsid w:val="00CC51B5"/>
    <w:rsid w:val="00CC53BA"/>
    <w:rsid w:val="00CC76D5"/>
    <w:rsid w:val="00CC78D5"/>
    <w:rsid w:val="00CC79AB"/>
    <w:rsid w:val="00CC7D72"/>
    <w:rsid w:val="00CD0B0D"/>
    <w:rsid w:val="00CD0FC6"/>
    <w:rsid w:val="00CD1139"/>
    <w:rsid w:val="00CD15EC"/>
    <w:rsid w:val="00CD1B65"/>
    <w:rsid w:val="00CD3393"/>
    <w:rsid w:val="00CD3BE9"/>
    <w:rsid w:val="00CD3ED5"/>
    <w:rsid w:val="00CD47D5"/>
    <w:rsid w:val="00CD4D19"/>
    <w:rsid w:val="00CD6CB0"/>
    <w:rsid w:val="00CD6E83"/>
    <w:rsid w:val="00CE0DE7"/>
    <w:rsid w:val="00CE17BC"/>
    <w:rsid w:val="00CE3618"/>
    <w:rsid w:val="00CE39E2"/>
    <w:rsid w:val="00CE7BCC"/>
    <w:rsid w:val="00CE7BDB"/>
    <w:rsid w:val="00CF0F55"/>
    <w:rsid w:val="00CF11DB"/>
    <w:rsid w:val="00CF2130"/>
    <w:rsid w:val="00CF2938"/>
    <w:rsid w:val="00CF3A20"/>
    <w:rsid w:val="00CF427A"/>
    <w:rsid w:val="00CF5084"/>
    <w:rsid w:val="00CF5F4D"/>
    <w:rsid w:val="00D01162"/>
    <w:rsid w:val="00D01727"/>
    <w:rsid w:val="00D02D28"/>
    <w:rsid w:val="00D03CCD"/>
    <w:rsid w:val="00D04B0E"/>
    <w:rsid w:val="00D04F7C"/>
    <w:rsid w:val="00D055DA"/>
    <w:rsid w:val="00D05E59"/>
    <w:rsid w:val="00D07E13"/>
    <w:rsid w:val="00D10934"/>
    <w:rsid w:val="00D117E7"/>
    <w:rsid w:val="00D1396D"/>
    <w:rsid w:val="00D17FBA"/>
    <w:rsid w:val="00D20B4C"/>
    <w:rsid w:val="00D20BBB"/>
    <w:rsid w:val="00D21483"/>
    <w:rsid w:val="00D218AE"/>
    <w:rsid w:val="00D21BDC"/>
    <w:rsid w:val="00D25BE6"/>
    <w:rsid w:val="00D26D0A"/>
    <w:rsid w:val="00D31155"/>
    <w:rsid w:val="00D31942"/>
    <w:rsid w:val="00D32412"/>
    <w:rsid w:val="00D3277A"/>
    <w:rsid w:val="00D336ED"/>
    <w:rsid w:val="00D33983"/>
    <w:rsid w:val="00D342CC"/>
    <w:rsid w:val="00D35504"/>
    <w:rsid w:val="00D35A72"/>
    <w:rsid w:val="00D37814"/>
    <w:rsid w:val="00D401E5"/>
    <w:rsid w:val="00D40BCC"/>
    <w:rsid w:val="00D438F1"/>
    <w:rsid w:val="00D43FA8"/>
    <w:rsid w:val="00D44C3F"/>
    <w:rsid w:val="00D46814"/>
    <w:rsid w:val="00D46A19"/>
    <w:rsid w:val="00D46FC4"/>
    <w:rsid w:val="00D4739F"/>
    <w:rsid w:val="00D47CD2"/>
    <w:rsid w:val="00D54630"/>
    <w:rsid w:val="00D55045"/>
    <w:rsid w:val="00D557BF"/>
    <w:rsid w:val="00D60CBE"/>
    <w:rsid w:val="00D64CC2"/>
    <w:rsid w:val="00D65D7C"/>
    <w:rsid w:val="00D67582"/>
    <w:rsid w:val="00D67956"/>
    <w:rsid w:val="00D67FFC"/>
    <w:rsid w:val="00D70A1A"/>
    <w:rsid w:val="00D7133F"/>
    <w:rsid w:val="00D71993"/>
    <w:rsid w:val="00D72716"/>
    <w:rsid w:val="00D72CB0"/>
    <w:rsid w:val="00D736E0"/>
    <w:rsid w:val="00D74BC3"/>
    <w:rsid w:val="00D75621"/>
    <w:rsid w:val="00D814E9"/>
    <w:rsid w:val="00D832C3"/>
    <w:rsid w:val="00D83E84"/>
    <w:rsid w:val="00D84E13"/>
    <w:rsid w:val="00D8558C"/>
    <w:rsid w:val="00D85DDB"/>
    <w:rsid w:val="00D9110A"/>
    <w:rsid w:val="00D95B67"/>
    <w:rsid w:val="00D965E6"/>
    <w:rsid w:val="00D97C32"/>
    <w:rsid w:val="00DA19B6"/>
    <w:rsid w:val="00DA275B"/>
    <w:rsid w:val="00DA3CF7"/>
    <w:rsid w:val="00DA4AED"/>
    <w:rsid w:val="00DA4E20"/>
    <w:rsid w:val="00DA5EF7"/>
    <w:rsid w:val="00DA609A"/>
    <w:rsid w:val="00DA7A6B"/>
    <w:rsid w:val="00DB0657"/>
    <w:rsid w:val="00DB1591"/>
    <w:rsid w:val="00DB2ADE"/>
    <w:rsid w:val="00DB5032"/>
    <w:rsid w:val="00DC1D1D"/>
    <w:rsid w:val="00DC2262"/>
    <w:rsid w:val="00DC27F3"/>
    <w:rsid w:val="00DC2828"/>
    <w:rsid w:val="00DC4419"/>
    <w:rsid w:val="00DC48E4"/>
    <w:rsid w:val="00DC5C63"/>
    <w:rsid w:val="00DC6FB5"/>
    <w:rsid w:val="00DC7350"/>
    <w:rsid w:val="00DD0230"/>
    <w:rsid w:val="00DD0893"/>
    <w:rsid w:val="00DD099D"/>
    <w:rsid w:val="00DD225C"/>
    <w:rsid w:val="00DD28A5"/>
    <w:rsid w:val="00DD2C22"/>
    <w:rsid w:val="00DD3453"/>
    <w:rsid w:val="00DD4783"/>
    <w:rsid w:val="00DD54AF"/>
    <w:rsid w:val="00DD70B0"/>
    <w:rsid w:val="00DE0811"/>
    <w:rsid w:val="00DE20F2"/>
    <w:rsid w:val="00DE3820"/>
    <w:rsid w:val="00DE3DCC"/>
    <w:rsid w:val="00DE4C2F"/>
    <w:rsid w:val="00DE58A9"/>
    <w:rsid w:val="00DE633E"/>
    <w:rsid w:val="00DE66B7"/>
    <w:rsid w:val="00DE6E63"/>
    <w:rsid w:val="00DE7E01"/>
    <w:rsid w:val="00DF0805"/>
    <w:rsid w:val="00DF1DAF"/>
    <w:rsid w:val="00DF2593"/>
    <w:rsid w:val="00DF2AB2"/>
    <w:rsid w:val="00DF35BC"/>
    <w:rsid w:val="00DF4661"/>
    <w:rsid w:val="00DF4798"/>
    <w:rsid w:val="00DF5B6A"/>
    <w:rsid w:val="00DF6182"/>
    <w:rsid w:val="00DF6266"/>
    <w:rsid w:val="00DF6525"/>
    <w:rsid w:val="00E0052B"/>
    <w:rsid w:val="00E00BE1"/>
    <w:rsid w:val="00E00D47"/>
    <w:rsid w:val="00E0248E"/>
    <w:rsid w:val="00E0599F"/>
    <w:rsid w:val="00E063FD"/>
    <w:rsid w:val="00E07FD9"/>
    <w:rsid w:val="00E113BD"/>
    <w:rsid w:val="00E114CE"/>
    <w:rsid w:val="00E129B6"/>
    <w:rsid w:val="00E12F23"/>
    <w:rsid w:val="00E154E0"/>
    <w:rsid w:val="00E218A3"/>
    <w:rsid w:val="00E2201E"/>
    <w:rsid w:val="00E23907"/>
    <w:rsid w:val="00E23DDC"/>
    <w:rsid w:val="00E273EF"/>
    <w:rsid w:val="00E2782E"/>
    <w:rsid w:val="00E27FD2"/>
    <w:rsid w:val="00E313EB"/>
    <w:rsid w:val="00E33ABB"/>
    <w:rsid w:val="00E33D71"/>
    <w:rsid w:val="00E35E47"/>
    <w:rsid w:val="00E35EB0"/>
    <w:rsid w:val="00E368EC"/>
    <w:rsid w:val="00E37FD4"/>
    <w:rsid w:val="00E4068B"/>
    <w:rsid w:val="00E40702"/>
    <w:rsid w:val="00E41E75"/>
    <w:rsid w:val="00E41F18"/>
    <w:rsid w:val="00E4281E"/>
    <w:rsid w:val="00E43209"/>
    <w:rsid w:val="00E433D9"/>
    <w:rsid w:val="00E43AAC"/>
    <w:rsid w:val="00E43E1C"/>
    <w:rsid w:val="00E45924"/>
    <w:rsid w:val="00E45AE4"/>
    <w:rsid w:val="00E4777D"/>
    <w:rsid w:val="00E50E64"/>
    <w:rsid w:val="00E51C22"/>
    <w:rsid w:val="00E51DA9"/>
    <w:rsid w:val="00E51E3F"/>
    <w:rsid w:val="00E51F71"/>
    <w:rsid w:val="00E5390A"/>
    <w:rsid w:val="00E546CF"/>
    <w:rsid w:val="00E55860"/>
    <w:rsid w:val="00E56318"/>
    <w:rsid w:val="00E566CA"/>
    <w:rsid w:val="00E60B35"/>
    <w:rsid w:val="00E60C33"/>
    <w:rsid w:val="00E61093"/>
    <w:rsid w:val="00E610C0"/>
    <w:rsid w:val="00E620CD"/>
    <w:rsid w:val="00E622E6"/>
    <w:rsid w:val="00E628ED"/>
    <w:rsid w:val="00E64D49"/>
    <w:rsid w:val="00E64F79"/>
    <w:rsid w:val="00E67001"/>
    <w:rsid w:val="00E672BD"/>
    <w:rsid w:val="00E673E5"/>
    <w:rsid w:val="00E674A1"/>
    <w:rsid w:val="00E72877"/>
    <w:rsid w:val="00E73163"/>
    <w:rsid w:val="00E73E1E"/>
    <w:rsid w:val="00E77EA2"/>
    <w:rsid w:val="00E805DB"/>
    <w:rsid w:val="00E815DB"/>
    <w:rsid w:val="00E8246E"/>
    <w:rsid w:val="00E82A9E"/>
    <w:rsid w:val="00E837BA"/>
    <w:rsid w:val="00E85140"/>
    <w:rsid w:val="00E85A21"/>
    <w:rsid w:val="00E86ACE"/>
    <w:rsid w:val="00E86F61"/>
    <w:rsid w:val="00E902E2"/>
    <w:rsid w:val="00E90AE5"/>
    <w:rsid w:val="00E93853"/>
    <w:rsid w:val="00E94095"/>
    <w:rsid w:val="00E94D31"/>
    <w:rsid w:val="00E94FD8"/>
    <w:rsid w:val="00E95542"/>
    <w:rsid w:val="00E956CF"/>
    <w:rsid w:val="00E96640"/>
    <w:rsid w:val="00E97459"/>
    <w:rsid w:val="00E97595"/>
    <w:rsid w:val="00E97AD8"/>
    <w:rsid w:val="00E97E5A"/>
    <w:rsid w:val="00EA1E6F"/>
    <w:rsid w:val="00EA30C5"/>
    <w:rsid w:val="00EA3893"/>
    <w:rsid w:val="00EA4022"/>
    <w:rsid w:val="00EA54AC"/>
    <w:rsid w:val="00EA5CAA"/>
    <w:rsid w:val="00EA7DAA"/>
    <w:rsid w:val="00EB0959"/>
    <w:rsid w:val="00EB1629"/>
    <w:rsid w:val="00EB48FF"/>
    <w:rsid w:val="00EB50E9"/>
    <w:rsid w:val="00EB50FC"/>
    <w:rsid w:val="00EC04D0"/>
    <w:rsid w:val="00EC07B5"/>
    <w:rsid w:val="00EC184C"/>
    <w:rsid w:val="00EC1A7A"/>
    <w:rsid w:val="00EC1DD3"/>
    <w:rsid w:val="00EC2565"/>
    <w:rsid w:val="00EC34E7"/>
    <w:rsid w:val="00EC3CE4"/>
    <w:rsid w:val="00EC40A0"/>
    <w:rsid w:val="00EC43E8"/>
    <w:rsid w:val="00EC5B13"/>
    <w:rsid w:val="00EC5E9A"/>
    <w:rsid w:val="00EC5F81"/>
    <w:rsid w:val="00EC66E6"/>
    <w:rsid w:val="00EC6A42"/>
    <w:rsid w:val="00EC6B44"/>
    <w:rsid w:val="00EC7593"/>
    <w:rsid w:val="00EC78BD"/>
    <w:rsid w:val="00EC7985"/>
    <w:rsid w:val="00ED3875"/>
    <w:rsid w:val="00ED3EFE"/>
    <w:rsid w:val="00ED5FC1"/>
    <w:rsid w:val="00ED6AAF"/>
    <w:rsid w:val="00EE3747"/>
    <w:rsid w:val="00EE4A4F"/>
    <w:rsid w:val="00EE5265"/>
    <w:rsid w:val="00EE56E1"/>
    <w:rsid w:val="00EE5CC2"/>
    <w:rsid w:val="00EE5FEB"/>
    <w:rsid w:val="00EE65A4"/>
    <w:rsid w:val="00EE65BE"/>
    <w:rsid w:val="00EE7389"/>
    <w:rsid w:val="00EE76A0"/>
    <w:rsid w:val="00EF246A"/>
    <w:rsid w:val="00EF6C4B"/>
    <w:rsid w:val="00F00A63"/>
    <w:rsid w:val="00F0229F"/>
    <w:rsid w:val="00F047B2"/>
    <w:rsid w:val="00F05738"/>
    <w:rsid w:val="00F060B4"/>
    <w:rsid w:val="00F068F2"/>
    <w:rsid w:val="00F06D2B"/>
    <w:rsid w:val="00F06EFD"/>
    <w:rsid w:val="00F078F6"/>
    <w:rsid w:val="00F1037B"/>
    <w:rsid w:val="00F11EE0"/>
    <w:rsid w:val="00F12F86"/>
    <w:rsid w:val="00F1703C"/>
    <w:rsid w:val="00F178AF"/>
    <w:rsid w:val="00F23502"/>
    <w:rsid w:val="00F239F1"/>
    <w:rsid w:val="00F25231"/>
    <w:rsid w:val="00F26A67"/>
    <w:rsid w:val="00F27DB5"/>
    <w:rsid w:val="00F3277A"/>
    <w:rsid w:val="00F32DEA"/>
    <w:rsid w:val="00F3377F"/>
    <w:rsid w:val="00F33D46"/>
    <w:rsid w:val="00F3458C"/>
    <w:rsid w:val="00F34A81"/>
    <w:rsid w:val="00F36193"/>
    <w:rsid w:val="00F36666"/>
    <w:rsid w:val="00F379A0"/>
    <w:rsid w:val="00F41AB5"/>
    <w:rsid w:val="00F436F1"/>
    <w:rsid w:val="00F43EB6"/>
    <w:rsid w:val="00F443F9"/>
    <w:rsid w:val="00F44B70"/>
    <w:rsid w:val="00F4528A"/>
    <w:rsid w:val="00F45D7E"/>
    <w:rsid w:val="00F45EE9"/>
    <w:rsid w:val="00F47B96"/>
    <w:rsid w:val="00F508D8"/>
    <w:rsid w:val="00F52FBA"/>
    <w:rsid w:val="00F546F9"/>
    <w:rsid w:val="00F55769"/>
    <w:rsid w:val="00F55AD2"/>
    <w:rsid w:val="00F56C9C"/>
    <w:rsid w:val="00F577E9"/>
    <w:rsid w:val="00F6046A"/>
    <w:rsid w:val="00F604ED"/>
    <w:rsid w:val="00F637B0"/>
    <w:rsid w:val="00F65293"/>
    <w:rsid w:val="00F65968"/>
    <w:rsid w:val="00F67CF7"/>
    <w:rsid w:val="00F70B9F"/>
    <w:rsid w:val="00F7154F"/>
    <w:rsid w:val="00F71A00"/>
    <w:rsid w:val="00F72328"/>
    <w:rsid w:val="00F75176"/>
    <w:rsid w:val="00F751DB"/>
    <w:rsid w:val="00F77913"/>
    <w:rsid w:val="00F803E0"/>
    <w:rsid w:val="00F80411"/>
    <w:rsid w:val="00F80FBE"/>
    <w:rsid w:val="00F8123C"/>
    <w:rsid w:val="00F8294F"/>
    <w:rsid w:val="00F84AB6"/>
    <w:rsid w:val="00F84EF7"/>
    <w:rsid w:val="00F8639B"/>
    <w:rsid w:val="00F90FB9"/>
    <w:rsid w:val="00F91932"/>
    <w:rsid w:val="00F926BA"/>
    <w:rsid w:val="00F92E68"/>
    <w:rsid w:val="00F962D4"/>
    <w:rsid w:val="00F96D5D"/>
    <w:rsid w:val="00FA154F"/>
    <w:rsid w:val="00FA2851"/>
    <w:rsid w:val="00FA3507"/>
    <w:rsid w:val="00FA3A87"/>
    <w:rsid w:val="00FA41E5"/>
    <w:rsid w:val="00FA4D08"/>
    <w:rsid w:val="00FA7DC1"/>
    <w:rsid w:val="00FB0544"/>
    <w:rsid w:val="00FB0B3E"/>
    <w:rsid w:val="00FB0C94"/>
    <w:rsid w:val="00FB1266"/>
    <w:rsid w:val="00FB2397"/>
    <w:rsid w:val="00FB24E1"/>
    <w:rsid w:val="00FB2766"/>
    <w:rsid w:val="00FB3000"/>
    <w:rsid w:val="00FB33D9"/>
    <w:rsid w:val="00FB5EFF"/>
    <w:rsid w:val="00FB62D7"/>
    <w:rsid w:val="00FB6691"/>
    <w:rsid w:val="00FB6AD3"/>
    <w:rsid w:val="00FB7970"/>
    <w:rsid w:val="00FC3927"/>
    <w:rsid w:val="00FC4BE9"/>
    <w:rsid w:val="00FC50E9"/>
    <w:rsid w:val="00FC51A2"/>
    <w:rsid w:val="00FC5624"/>
    <w:rsid w:val="00FC5C65"/>
    <w:rsid w:val="00FC6DE4"/>
    <w:rsid w:val="00FC7A9C"/>
    <w:rsid w:val="00FD0A92"/>
    <w:rsid w:val="00FD1AE8"/>
    <w:rsid w:val="00FD1BB2"/>
    <w:rsid w:val="00FD239A"/>
    <w:rsid w:val="00FD23CA"/>
    <w:rsid w:val="00FD31BD"/>
    <w:rsid w:val="00FD3AA0"/>
    <w:rsid w:val="00FD612B"/>
    <w:rsid w:val="00FD6505"/>
    <w:rsid w:val="00FD7E12"/>
    <w:rsid w:val="00FE064D"/>
    <w:rsid w:val="00FE2771"/>
    <w:rsid w:val="00FE291A"/>
    <w:rsid w:val="00FE4ACF"/>
    <w:rsid w:val="00FE4ECE"/>
    <w:rsid w:val="00FE53B9"/>
    <w:rsid w:val="00FE54D2"/>
    <w:rsid w:val="00FE5DFD"/>
    <w:rsid w:val="00FE7AB2"/>
    <w:rsid w:val="00FF01A4"/>
    <w:rsid w:val="00FF061E"/>
    <w:rsid w:val="00FF0CB7"/>
    <w:rsid w:val="00FF206E"/>
    <w:rsid w:val="00FF2BCA"/>
    <w:rsid w:val="00FF2CBB"/>
    <w:rsid w:val="00FF336E"/>
    <w:rsid w:val="00FF685D"/>
    <w:rsid w:val="00FF7933"/>
    <w:rsid w:val="00FF7F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FC57D"/>
  <w15:docId w15:val="{6D3E9D30-D3B9-4A22-BBB9-3C2756EF3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20CB"/>
  </w:style>
  <w:style w:type="paragraph" w:styleId="Heading1">
    <w:name w:val="heading 1"/>
    <w:basedOn w:val="Normal"/>
    <w:next w:val="Normal"/>
    <w:link w:val="Heading1Char"/>
    <w:qFormat/>
    <w:rsid w:val="00117101"/>
    <w:pPr>
      <w:pageBreakBefore/>
      <w:numPr>
        <w:numId w:val="1"/>
      </w:numPr>
      <w:tabs>
        <w:tab w:val="right" w:pos="8931"/>
      </w:tabs>
      <w:spacing w:before="240" w:after="240" w:line="240" w:lineRule="auto"/>
      <w:outlineLvl w:val="0"/>
    </w:pPr>
    <w:rPr>
      <w:rFonts w:ascii="Gill Sans MT" w:eastAsia="Times New Roman" w:hAnsi="Gill Sans MT" w:cstheme="minorHAnsi"/>
      <w:b/>
      <w:sz w:val="32"/>
      <w:szCs w:val="32"/>
    </w:rPr>
  </w:style>
  <w:style w:type="paragraph" w:styleId="Heading2">
    <w:name w:val="heading 2"/>
    <w:basedOn w:val="Heading1"/>
    <w:next w:val="Normal"/>
    <w:link w:val="Heading2Char"/>
    <w:qFormat/>
    <w:rsid w:val="00117101"/>
    <w:pPr>
      <w:keepNext/>
      <w:pageBreakBefore w:val="0"/>
      <w:numPr>
        <w:ilvl w:val="1"/>
      </w:numPr>
      <w:outlineLvl w:val="1"/>
    </w:pPr>
    <w:rPr>
      <w:sz w:val="24"/>
      <w:szCs w:val="24"/>
    </w:rPr>
  </w:style>
  <w:style w:type="paragraph" w:styleId="Heading3">
    <w:name w:val="heading 3"/>
    <w:basedOn w:val="Normal"/>
    <w:next w:val="Normal"/>
    <w:link w:val="Heading3Char"/>
    <w:qFormat/>
    <w:rsid w:val="00117101"/>
    <w:pPr>
      <w:keepNext/>
      <w:numPr>
        <w:ilvl w:val="2"/>
        <w:numId w:val="1"/>
      </w:numPr>
      <w:spacing w:before="240" w:after="60" w:line="240" w:lineRule="auto"/>
      <w:outlineLvl w:val="2"/>
    </w:pPr>
    <w:rPr>
      <w:rFonts w:eastAsia="Times New Roman" w:cs="Arial"/>
      <w:b/>
      <w:bCs/>
      <w:sz w:val="26"/>
      <w:szCs w:val="26"/>
    </w:rPr>
  </w:style>
  <w:style w:type="paragraph" w:styleId="Heading4">
    <w:name w:val="heading 4"/>
    <w:basedOn w:val="Normal"/>
    <w:next w:val="Normal"/>
    <w:link w:val="Heading4Char"/>
    <w:qFormat/>
    <w:rsid w:val="00117101"/>
    <w:pPr>
      <w:keepNext/>
      <w:numPr>
        <w:ilvl w:val="3"/>
        <w:numId w:val="1"/>
      </w:numPr>
      <w:spacing w:before="240" w:after="60" w:line="240" w:lineRule="auto"/>
      <w:outlineLvl w:val="3"/>
    </w:pPr>
    <w:rPr>
      <w:rFonts w:ascii="Times New Roman" w:eastAsia="Times New Roman" w:hAnsi="Times New Roman" w:cstheme="minorHAnsi"/>
      <w:b/>
      <w:bCs/>
      <w:sz w:val="28"/>
      <w:szCs w:val="28"/>
    </w:rPr>
  </w:style>
  <w:style w:type="paragraph" w:styleId="Heading5">
    <w:name w:val="heading 5"/>
    <w:basedOn w:val="Normal"/>
    <w:next w:val="Normal"/>
    <w:link w:val="Heading5Char"/>
    <w:qFormat/>
    <w:rsid w:val="00117101"/>
    <w:pPr>
      <w:numPr>
        <w:ilvl w:val="4"/>
        <w:numId w:val="1"/>
      </w:numPr>
      <w:spacing w:before="240" w:after="60" w:line="240" w:lineRule="auto"/>
      <w:outlineLvl w:val="4"/>
    </w:pPr>
    <w:rPr>
      <w:rFonts w:eastAsia="Times New Roman" w:cstheme="minorHAnsi"/>
      <w:b/>
      <w:bCs/>
      <w:i/>
      <w:iCs/>
      <w:sz w:val="26"/>
      <w:szCs w:val="26"/>
    </w:rPr>
  </w:style>
  <w:style w:type="paragraph" w:styleId="Heading6">
    <w:name w:val="heading 6"/>
    <w:basedOn w:val="Normal"/>
    <w:next w:val="Normal"/>
    <w:link w:val="Heading6Char"/>
    <w:qFormat/>
    <w:rsid w:val="00117101"/>
    <w:pPr>
      <w:numPr>
        <w:ilvl w:val="5"/>
        <w:numId w:val="1"/>
      </w:numPr>
      <w:spacing w:before="240" w:after="60" w:line="240" w:lineRule="auto"/>
      <w:outlineLvl w:val="5"/>
    </w:pPr>
    <w:rPr>
      <w:rFonts w:ascii="Times New Roman" w:eastAsia="Times New Roman" w:hAnsi="Times New Roman" w:cstheme="minorHAnsi"/>
      <w:b/>
      <w:bCs/>
    </w:rPr>
  </w:style>
  <w:style w:type="paragraph" w:styleId="Heading7">
    <w:name w:val="heading 7"/>
    <w:basedOn w:val="Normal"/>
    <w:next w:val="Normal"/>
    <w:link w:val="Heading7Char"/>
    <w:qFormat/>
    <w:rsid w:val="00117101"/>
    <w:pPr>
      <w:numPr>
        <w:ilvl w:val="6"/>
        <w:numId w:val="1"/>
      </w:numPr>
      <w:spacing w:before="240" w:after="60" w:line="240" w:lineRule="auto"/>
      <w:outlineLvl w:val="6"/>
    </w:pPr>
    <w:rPr>
      <w:rFonts w:ascii="Times New Roman" w:eastAsia="Times New Roman" w:hAnsi="Times New Roman" w:cstheme="minorHAnsi"/>
      <w:sz w:val="24"/>
      <w:szCs w:val="24"/>
    </w:rPr>
  </w:style>
  <w:style w:type="paragraph" w:styleId="Heading8">
    <w:name w:val="heading 8"/>
    <w:basedOn w:val="Normal"/>
    <w:next w:val="Normal"/>
    <w:link w:val="Heading8Char"/>
    <w:qFormat/>
    <w:rsid w:val="00117101"/>
    <w:pPr>
      <w:numPr>
        <w:ilvl w:val="7"/>
        <w:numId w:val="1"/>
      </w:numPr>
      <w:spacing w:before="240" w:after="60" w:line="240" w:lineRule="auto"/>
      <w:outlineLvl w:val="7"/>
    </w:pPr>
    <w:rPr>
      <w:rFonts w:ascii="Times New Roman" w:eastAsia="Times New Roman" w:hAnsi="Times New Roman" w:cstheme="minorHAnsi"/>
      <w:i/>
      <w:iCs/>
      <w:sz w:val="24"/>
      <w:szCs w:val="24"/>
    </w:rPr>
  </w:style>
  <w:style w:type="paragraph" w:styleId="Heading9">
    <w:name w:val="heading 9"/>
    <w:basedOn w:val="Normal"/>
    <w:next w:val="Normal"/>
    <w:link w:val="Heading9Char"/>
    <w:qFormat/>
    <w:rsid w:val="00117101"/>
    <w:pPr>
      <w:numPr>
        <w:ilvl w:val="8"/>
        <w:numId w:val="1"/>
      </w:numPr>
      <w:spacing w:before="240" w:after="6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84747"/>
    <w:rPr>
      <w:color w:val="0000FF" w:themeColor="hyperlink"/>
      <w:u w:val="single"/>
    </w:rPr>
  </w:style>
  <w:style w:type="paragraph" w:styleId="Title">
    <w:name w:val="Title"/>
    <w:basedOn w:val="Normal"/>
    <w:next w:val="Normal"/>
    <w:link w:val="TitleChar"/>
    <w:uiPriority w:val="10"/>
    <w:qFormat/>
    <w:rsid w:val="004D6F6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D6F6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4D6F6E"/>
    <w:pPr>
      <w:spacing w:after="0" w:line="240" w:lineRule="auto"/>
    </w:pPr>
  </w:style>
  <w:style w:type="paragraph" w:styleId="ListParagraph">
    <w:name w:val="List Paragraph"/>
    <w:basedOn w:val="Normal"/>
    <w:uiPriority w:val="34"/>
    <w:qFormat/>
    <w:rsid w:val="00D401E5"/>
    <w:pPr>
      <w:ind w:left="720"/>
      <w:contextualSpacing/>
    </w:pPr>
  </w:style>
  <w:style w:type="paragraph" w:styleId="BalloonText">
    <w:name w:val="Balloon Text"/>
    <w:basedOn w:val="Normal"/>
    <w:link w:val="BalloonTextChar"/>
    <w:uiPriority w:val="99"/>
    <w:semiHidden/>
    <w:unhideWhenUsed/>
    <w:rsid w:val="00C80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0723"/>
    <w:rPr>
      <w:rFonts w:ascii="Tahoma" w:hAnsi="Tahoma" w:cs="Tahoma"/>
      <w:sz w:val="16"/>
      <w:szCs w:val="16"/>
    </w:rPr>
  </w:style>
  <w:style w:type="paragraph" w:styleId="FootnoteText">
    <w:name w:val="footnote text"/>
    <w:basedOn w:val="Normal"/>
    <w:link w:val="FootnoteTextChar"/>
    <w:uiPriority w:val="99"/>
    <w:semiHidden/>
    <w:unhideWhenUsed/>
    <w:rsid w:val="00CE39E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E39E2"/>
    <w:rPr>
      <w:sz w:val="20"/>
      <w:szCs w:val="20"/>
    </w:rPr>
  </w:style>
  <w:style w:type="character" w:styleId="FootnoteReference">
    <w:name w:val="footnote reference"/>
    <w:basedOn w:val="DefaultParagraphFont"/>
    <w:uiPriority w:val="99"/>
    <w:semiHidden/>
    <w:unhideWhenUsed/>
    <w:rsid w:val="00CE39E2"/>
    <w:rPr>
      <w:vertAlign w:val="superscript"/>
    </w:rPr>
  </w:style>
  <w:style w:type="character" w:customStyle="1" w:styleId="Heading1Char">
    <w:name w:val="Heading 1 Char"/>
    <w:basedOn w:val="DefaultParagraphFont"/>
    <w:link w:val="Heading1"/>
    <w:rsid w:val="00117101"/>
    <w:rPr>
      <w:rFonts w:ascii="Gill Sans MT" w:eastAsia="Times New Roman" w:hAnsi="Gill Sans MT" w:cstheme="minorHAnsi"/>
      <w:b/>
      <w:sz w:val="32"/>
      <w:szCs w:val="32"/>
    </w:rPr>
  </w:style>
  <w:style w:type="character" w:customStyle="1" w:styleId="Heading2Char">
    <w:name w:val="Heading 2 Char"/>
    <w:basedOn w:val="DefaultParagraphFont"/>
    <w:link w:val="Heading2"/>
    <w:rsid w:val="00117101"/>
    <w:rPr>
      <w:rFonts w:ascii="Gill Sans MT" w:eastAsia="Times New Roman" w:hAnsi="Gill Sans MT" w:cstheme="minorHAnsi"/>
      <w:b/>
      <w:sz w:val="24"/>
      <w:szCs w:val="24"/>
    </w:rPr>
  </w:style>
  <w:style w:type="character" w:customStyle="1" w:styleId="Heading3Char">
    <w:name w:val="Heading 3 Char"/>
    <w:basedOn w:val="DefaultParagraphFont"/>
    <w:link w:val="Heading3"/>
    <w:rsid w:val="00117101"/>
    <w:rPr>
      <w:rFonts w:eastAsia="Times New Roman" w:cs="Arial"/>
      <w:b/>
      <w:bCs/>
      <w:sz w:val="26"/>
      <w:szCs w:val="26"/>
    </w:rPr>
  </w:style>
  <w:style w:type="character" w:customStyle="1" w:styleId="Heading4Char">
    <w:name w:val="Heading 4 Char"/>
    <w:basedOn w:val="DefaultParagraphFont"/>
    <w:link w:val="Heading4"/>
    <w:rsid w:val="00117101"/>
    <w:rPr>
      <w:rFonts w:ascii="Times New Roman" w:eastAsia="Times New Roman" w:hAnsi="Times New Roman" w:cstheme="minorHAnsi"/>
      <w:b/>
      <w:bCs/>
      <w:sz w:val="28"/>
      <w:szCs w:val="28"/>
    </w:rPr>
  </w:style>
  <w:style w:type="character" w:customStyle="1" w:styleId="Heading5Char">
    <w:name w:val="Heading 5 Char"/>
    <w:basedOn w:val="DefaultParagraphFont"/>
    <w:link w:val="Heading5"/>
    <w:rsid w:val="00117101"/>
    <w:rPr>
      <w:rFonts w:eastAsia="Times New Roman" w:cstheme="minorHAnsi"/>
      <w:b/>
      <w:bCs/>
      <w:i/>
      <w:iCs/>
      <w:sz w:val="26"/>
      <w:szCs w:val="26"/>
    </w:rPr>
  </w:style>
  <w:style w:type="character" w:customStyle="1" w:styleId="Heading6Char">
    <w:name w:val="Heading 6 Char"/>
    <w:basedOn w:val="DefaultParagraphFont"/>
    <w:link w:val="Heading6"/>
    <w:rsid w:val="00117101"/>
    <w:rPr>
      <w:rFonts w:ascii="Times New Roman" w:eastAsia="Times New Roman" w:hAnsi="Times New Roman" w:cstheme="minorHAnsi"/>
      <w:b/>
      <w:bCs/>
    </w:rPr>
  </w:style>
  <w:style w:type="character" w:customStyle="1" w:styleId="Heading7Char">
    <w:name w:val="Heading 7 Char"/>
    <w:basedOn w:val="DefaultParagraphFont"/>
    <w:link w:val="Heading7"/>
    <w:rsid w:val="00117101"/>
    <w:rPr>
      <w:rFonts w:ascii="Times New Roman" w:eastAsia="Times New Roman" w:hAnsi="Times New Roman" w:cstheme="minorHAnsi"/>
      <w:sz w:val="24"/>
      <w:szCs w:val="24"/>
    </w:rPr>
  </w:style>
  <w:style w:type="character" w:customStyle="1" w:styleId="Heading8Char">
    <w:name w:val="Heading 8 Char"/>
    <w:basedOn w:val="DefaultParagraphFont"/>
    <w:link w:val="Heading8"/>
    <w:rsid w:val="00117101"/>
    <w:rPr>
      <w:rFonts w:ascii="Times New Roman" w:eastAsia="Times New Roman" w:hAnsi="Times New Roman" w:cstheme="minorHAnsi"/>
      <w:i/>
      <w:iCs/>
      <w:sz w:val="24"/>
      <w:szCs w:val="24"/>
    </w:rPr>
  </w:style>
  <w:style w:type="character" w:customStyle="1" w:styleId="Heading9Char">
    <w:name w:val="Heading 9 Char"/>
    <w:basedOn w:val="DefaultParagraphFont"/>
    <w:link w:val="Heading9"/>
    <w:rsid w:val="00117101"/>
    <w:rPr>
      <w:rFonts w:eastAsia="Times New Roman" w:cs="Arial"/>
    </w:rPr>
  </w:style>
  <w:style w:type="paragraph" w:customStyle="1" w:styleId="body">
    <w:name w:val="body"/>
    <w:basedOn w:val="Normal"/>
    <w:rsid w:val="00117101"/>
    <w:pPr>
      <w:spacing w:before="240" w:after="240" w:line="240" w:lineRule="auto"/>
    </w:pPr>
    <w:rPr>
      <w:rFonts w:ascii="Gill Sans MT" w:eastAsia="Times New Roman" w:hAnsi="Gill Sans MT" w:cstheme="minorHAnsi"/>
      <w:sz w:val="24"/>
      <w:szCs w:val="24"/>
    </w:rPr>
  </w:style>
  <w:style w:type="table" w:styleId="TableGrid">
    <w:name w:val="Table Grid"/>
    <w:basedOn w:val="TableNormal"/>
    <w:uiPriority w:val="59"/>
    <w:rsid w:val="0096173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s1">
    <w:name w:val="LOs 1"/>
    <w:basedOn w:val="Normal"/>
    <w:autoRedefine/>
    <w:qFormat/>
    <w:rsid w:val="004030A5"/>
    <w:pPr>
      <w:spacing w:after="0" w:line="240" w:lineRule="auto"/>
    </w:pPr>
    <w:rPr>
      <w:rFonts w:ascii="Verdana" w:eastAsiaTheme="minorEastAsia" w:hAnsi="Verdana" w:cs="Arial"/>
      <w:bCs/>
      <w:color w:val="3F4A75"/>
      <w:szCs w:val="20"/>
      <w:lang w:val="en-US"/>
    </w:rPr>
  </w:style>
  <w:style w:type="paragraph" w:customStyle="1" w:styleId="LOs2">
    <w:name w:val="LOs2"/>
    <w:basedOn w:val="Normal"/>
    <w:qFormat/>
    <w:rsid w:val="004527E2"/>
    <w:pPr>
      <w:spacing w:after="0" w:line="240" w:lineRule="auto"/>
    </w:pPr>
    <w:rPr>
      <w:rFonts w:ascii="Arial" w:eastAsiaTheme="minorEastAsia" w:hAnsi="Arial" w:cs="Arial"/>
      <w:b/>
      <w:color w:val="5F497A" w:themeColor="accent4" w:themeShade="BF"/>
      <w:sz w:val="24"/>
      <w:szCs w:val="24"/>
      <w:lang w:val="en-US"/>
    </w:rPr>
  </w:style>
  <w:style w:type="paragraph" w:styleId="ListBullet">
    <w:name w:val="List Bullet"/>
    <w:basedOn w:val="Normal"/>
    <w:uiPriority w:val="99"/>
    <w:unhideWhenUsed/>
    <w:rsid w:val="004527E2"/>
    <w:pPr>
      <w:numPr>
        <w:numId w:val="2"/>
      </w:numPr>
      <w:spacing w:after="0" w:line="240" w:lineRule="auto"/>
      <w:contextualSpacing/>
    </w:pPr>
    <w:rPr>
      <w:rFonts w:ascii="Arial" w:eastAsiaTheme="minorEastAsia" w:hAnsi="Arial" w:cs="Arial"/>
      <w:lang w:val="en-US"/>
    </w:rPr>
  </w:style>
  <w:style w:type="paragraph" w:styleId="TOC1">
    <w:name w:val="toc 1"/>
    <w:basedOn w:val="Normal"/>
    <w:next w:val="Normal"/>
    <w:autoRedefine/>
    <w:uiPriority w:val="39"/>
    <w:unhideWhenUsed/>
    <w:rsid w:val="00861B07"/>
    <w:pPr>
      <w:spacing w:after="0" w:line="240" w:lineRule="auto"/>
    </w:pPr>
    <w:rPr>
      <w:rFonts w:ascii="Arial" w:eastAsiaTheme="minorEastAsia" w:hAnsi="Arial" w:cs="Arial"/>
      <w:lang w:val="en-US"/>
    </w:rPr>
  </w:style>
  <w:style w:type="paragraph" w:styleId="TOC2">
    <w:name w:val="toc 2"/>
    <w:basedOn w:val="Normal"/>
    <w:next w:val="Normal"/>
    <w:autoRedefine/>
    <w:uiPriority w:val="39"/>
    <w:unhideWhenUsed/>
    <w:rsid w:val="00861B07"/>
    <w:pPr>
      <w:spacing w:after="0" w:line="240" w:lineRule="auto"/>
      <w:ind w:left="220"/>
    </w:pPr>
    <w:rPr>
      <w:rFonts w:ascii="Arial" w:eastAsiaTheme="minorEastAsia" w:hAnsi="Arial" w:cs="Arial"/>
      <w:lang w:val="en-US"/>
    </w:rPr>
  </w:style>
  <w:style w:type="character" w:styleId="Emphasis">
    <w:name w:val="Emphasis"/>
    <w:uiPriority w:val="20"/>
    <w:qFormat/>
    <w:rsid w:val="002F149F"/>
    <w:rPr>
      <w:i/>
      <w:iCs/>
    </w:rPr>
  </w:style>
  <w:style w:type="paragraph" w:styleId="Header">
    <w:name w:val="header"/>
    <w:basedOn w:val="Normal"/>
    <w:link w:val="HeaderChar"/>
    <w:uiPriority w:val="99"/>
    <w:unhideWhenUsed/>
    <w:rsid w:val="000422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22E4"/>
  </w:style>
  <w:style w:type="paragraph" w:styleId="Footer">
    <w:name w:val="footer"/>
    <w:basedOn w:val="Normal"/>
    <w:link w:val="FooterChar"/>
    <w:uiPriority w:val="99"/>
    <w:unhideWhenUsed/>
    <w:rsid w:val="000422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2E4"/>
  </w:style>
  <w:style w:type="character" w:styleId="HTMLCite">
    <w:name w:val="HTML Cite"/>
    <w:basedOn w:val="DefaultParagraphFont"/>
    <w:uiPriority w:val="99"/>
    <w:semiHidden/>
    <w:unhideWhenUsed/>
    <w:rsid w:val="00FF336E"/>
    <w:rPr>
      <w:i/>
      <w:iCs/>
    </w:rPr>
  </w:style>
  <w:style w:type="paragraph" w:styleId="PlainText">
    <w:name w:val="Plain Text"/>
    <w:basedOn w:val="Normal"/>
    <w:link w:val="PlainTextChar"/>
    <w:uiPriority w:val="99"/>
    <w:semiHidden/>
    <w:unhideWhenUsed/>
    <w:rsid w:val="005E7A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5E7AC1"/>
    <w:rPr>
      <w:rFonts w:ascii="Calibri" w:hAnsi="Calibri"/>
      <w:szCs w:val="21"/>
    </w:rPr>
  </w:style>
  <w:style w:type="paragraph" w:styleId="BodyText">
    <w:name w:val="Body Text"/>
    <w:basedOn w:val="Normal"/>
    <w:link w:val="BodyTextChar"/>
    <w:rsid w:val="004F0DC0"/>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4F0DC0"/>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405860"/>
    <w:rPr>
      <w:sz w:val="16"/>
      <w:szCs w:val="16"/>
    </w:rPr>
  </w:style>
  <w:style w:type="paragraph" w:styleId="CommentText">
    <w:name w:val="annotation text"/>
    <w:basedOn w:val="Normal"/>
    <w:link w:val="CommentTextChar"/>
    <w:uiPriority w:val="99"/>
    <w:semiHidden/>
    <w:unhideWhenUsed/>
    <w:rsid w:val="00405860"/>
    <w:pPr>
      <w:spacing w:line="240" w:lineRule="auto"/>
    </w:pPr>
    <w:rPr>
      <w:sz w:val="20"/>
      <w:szCs w:val="20"/>
    </w:rPr>
  </w:style>
  <w:style w:type="character" w:customStyle="1" w:styleId="CommentTextChar">
    <w:name w:val="Comment Text Char"/>
    <w:basedOn w:val="DefaultParagraphFont"/>
    <w:link w:val="CommentText"/>
    <w:uiPriority w:val="99"/>
    <w:semiHidden/>
    <w:rsid w:val="00405860"/>
    <w:rPr>
      <w:sz w:val="20"/>
      <w:szCs w:val="20"/>
    </w:rPr>
  </w:style>
  <w:style w:type="paragraph" w:styleId="CommentSubject">
    <w:name w:val="annotation subject"/>
    <w:basedOn w:val="CommentText"/>
    <w:next w:val="CommentText"/>
    <w:link w:val="CommentSubjectChar"/>
    <w:uiPriority w:val="99"/>
    <w:semiHidden/>
    <w:unhideWhenUsed/>
    <w:rsid w:val="00405860"/>
    <w:rPr>
      <w:b/>
      <w:bCs/>
    </w:rPr>
  </w:style>
  <w:style w:type="character" w:customStyle="1" w:styleId="CommentSubjectChar">
    <w:name w:val="Comment Subject Char"/>
    <w:basedOn w:val="CommentTextChar"/>
    <w:link w:val="CommentSubject"/>
    <w:uiPriority w:val="99"/>
    <w:semiHidden/>
    <w:rsid w:val="00405860"/>
    <w:rPr>
      <w:b/>
      <w:bCs/>
      <w:sz w:val="20"/>
      <w:szCs w:val="20"/>
    </w:rPr>
  </w:style>
  <w:style w:type="character" w:customStyle="1" w:styleId="UnresolvedMention1">
    <w:name w:val="Unresolved Mention1"/>
    <w:basedOn w:val="DefaultParagraphFont"/>
    <w:uiPriority w:val="99"/>
    <w:semiHidden/>
    <w:unhideWhenUsed/>
    <w:rsid w:val="006F0D91"/>
    <w:rPr>
      <w:color w:val="605E5C"/>
      <w:shd w:val="clear" w:color="auto" w:fill="E1DFDD"/>
    </w:rPr>
  </w:style>
  <w:style w:type="character" w:styleId="FollowedHyperlink">
    <w:name w:val="FollowedHyperlink"/>
    <w:basedOn w:val="DefaultParagraphFont"/>
    <w:uiPriority w:val="99"/>
    <w:semiHidden/>
    <w:unhideWhenUsed/>
    <w:rsid w:val="00E94D31"/>
    <w:rPr>
      <w:color w:val="800080" w:themeColor="followedHyperlink"/>
      <w:u w:val="single"/>
    </w:rPr>
  </w:style>
  <w:style w:type="table" w:customStyle="1" w:styleId="TableGrid1">
    <w:name w:val="Table Grid1"/>
    <w:basedOn w:val="TableNormal"/>
    <w:next w:val="TableGrid"/>
    <w:uiPriority w:val="59"/>
    <w:rsid w:val="00260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83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F4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F3537"/>
    <w:pPr>
      <w:spacing w:after="0" w:line="240" w:lineRule="auto"/>
    </w:pPr>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847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B62AF"/>
    <w:rPr>
      <w:color w:val="605E5C"/>
      <w:shd w:val="clear" w:color="auto" w:fill="E1DFDD"/>
    </w:rPr>
  </w:style>
  <w:style w:type="table" w:customStyle="1" w:styleId="TableGrid6">
    <w:name w:val="Table Grid6"/>
    <w:basedOn w:val="TableNormal"/>
    <w:next w:val="TableGrid"/>
    <w:uiPriority w:val="59"/>
    <w:rsid w:val="00474A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59"/>
    <w:rsid w:val="009E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4507">
      <w:bodyDiv w:val="1"/>
      <w:marLeft w:val="0"/>
      <w:marRight w:val="0"/>
      <w:marTop w:val="0"/>
      <w:marBottom w:val="0"/>
      <w:divBdr>
        <w:top w:val="none" w:sz="0" w:space="0" w:color="auto"/>
        <w:left w:val="none" w:sz="0" w:space="0" w:color="auto"/>
        <w:bottom w:val="none" w:sz="0" w:space="0" w:color="auto"/>
        <w:right w:val="none" w:sz="0" w:space="0" w:color="auto"/>
      </w:divBdr>
    </w:div>
    <w:div w:id="192426299">
      <w:bodyDiv w:val="1"/>
      <w:marLeft w:val="0"/>
      <w:marRight w:val="0"/>
      <w:marTop w:val="0"/>
      <w:marBottom w:val="0"/>
      <w:divBdr>
        <w:top w:val="none" w:sz="0" w:space="0" w:color="auto"/>
        <w:left w:val="none" w:sz="0" w:space="0" w:color="auto"/>
        <w:bottom w:val="none" w:sz="0" w:space="0" w:color="auto"/>
        <w:right w:val="none" w:sz="0" w:space="0" w:color="auto"/>
      </w:divBdr>
      <w:divsChild>
        <w:div w:id="2030794179">
          <w:marLeft w:val="547"/>
          <w:marRight w:val="0"/>
          <w:marTop w:val="134"/>
          <w:marBottom w:val="0"/>
          <w:divBdr>
            <w:top w:val="none" w:sz="0" w:space="0" w:color="auto"/>
            <w:left w:val="none" w:sz="0" w:space="0" w:color="auto"/>
            <w:bottom w:val="none" w:sz="0" w:space="0" w:color="auto"/>
            <w:right w:val="none" w:sz="0" w:space="0" w:color="auto"/>
          </w:divBdr>
        </w:div>
        <w:div w:id="36128346">
          <w:marLeft w:val="547"/>
          <w:marRight w:val="0"/>
          <w:marTop w:val="134"/>
          <w:marBottom w:val="0"/>
          <w:divBdr>
            <w:top w:val="none" w:sz="0" w:space="0" w:color="auto"/>
            <w:left w:val="none" w:sz="0" w:space="0" w:color="auto"/>
            <w:bottom w:val="none" w:sz="0" w:space="0" w:color="auto"/>
            <w:right w:val="none" w:sz="0" w:space="0" w:color="auto"/>
          </w:divBdr>
        </w:div>
        <w:div w:id="2091004577">
          <w:marLeft w:val="547"/>
          <w:marRight w:val="0"/>
          <w:marTop w:val="134"/>
          <w:marBottom w:val="0"/>
          <w:divBdr>
            <w:top w:val="none" w:sz="0" w:space="0" w:color="auto"/>
            <w:left w:val="none" w:sz="0" w:space="0" w:color="auto"/>
            <w:bottom w:val="none" w:sz="0" w:space="0" w:color="auto"/>
            <w:right w:val="none" w:sz="0" w:space="0" w:color="auto"/>
          </w:divBdr>
        </w:div>
        <w:div w:id="1699815790">
          <w:marLeft w:val="547"/>
          <w:marRight w:val="0"/>
          <w:marTop w:val="134"/>
          <w:marBottom w:val="0"/>
          <w:divBdr>
            <w:top w:val="none" w:sz="0" w:space="0" w:color="auto"/>
            <w:left w:val="none" w:sz="0" w:space="0" w:color="auto"/>
            <w:bottom w:val="none" w:sz="0" w:space="0" w:color="auto"/>
            <w:right w:val="none" w:sz="0" w:space="0" w:color="auto"/>
          </w:divBdr>
        </w:div>
      </w:divsChild>
    </w:div>
    <w:div w:id="431709456">
      <w:bodyDiv w:val="1"/>
      <w:marLeft w:val="0"/>
      <w:marRight w:val="0"/>
      <w:marTop w:val="0"/>
      <w:marBottom w:val="0"/>
      <w:divBdr>
        <w:top w:val="none" w:sz="0" w:space="0" w:color="auto"/>
        <w:left w:val="none" w:sz="0" w:space="0" w:color="auto"/>
        <w:bottom w:val="none" w:sz="0" w:space="0" w:color="auto"/>
        <w:right w:val="none" w:sz="0" w:space="0" w:color="auto"/>
      </w:divBdr>
    </w:div>
    <w:div w:id="432870511">
      <w:bodyDiv w:val="1"/>
      <w:marLeft w:val="0"/>
      <w:marRight w:val="0"/>
      <w:marTop w:val="0"/>
      <w:marBottom w:val="0"/>
      <w:divBdr>
        <w:top w:val="none" w:sz="0" w:space="0" w:color="auto"/>
        <w:left w:val="none" w:sz="0" w:space="0" w:color="auto"/>
        <w:bottom w:val="none" w:sz="0" w:space="0" w:color="auto"/>
        <w:right w:val="none" w:sz="0" w:space="0" w:color="auto"/>
      </w:divBdr>
    </w:div>
    <w:div w:id="636644576">
      <w:bodyDiv w:val="1"/>
      <w:marLeft w:val="0"/>
      <w:marRight w:val="0"/>
      <w:marTop w:val="0"/>
      <w:marBottom w:val="0"/>
      <w:divBdr>
        <w:top w:val="none" w:sz="0" w:space="0" w:color="auto"/>
        <w:left w:val="none" w:sz="0" w:space="0" w:color="auto"/>
        <w:bottom w:val="none" w:sz="0" w:space="0" w:color="auto"/>
        <w:right w:val="none" w:sz="0" w:space="0" w:color="auto"/>
      </w:divBdr>
    </w:div>
    <w:div w:id="843594174">
      <w:bodyDiv w:val="1"/>
      <w:marLeft w:val="0"/>
      <w:marRight w:val="0"/>
      <w:marTop w:val="0"/>
      <w:marBottom w:val="0"/>
      <w:divBdr>
        <w:top w:val="none" w:sz="0" w:space="0" w:color="auto"/>
        <w:left w:val="none" w:sz="0" w:space="0" w:color="auto"/>
        <w:bottom w:val="none" w:sz="0" w:space="0" w:color="auto"/>
        <w:right w:val="none" w:sz="0" w:space="0" w:color="auto"/>
      </w:divBdr>
    </w:div>
    <w:div w:id="945234815">
      <w:bodyDiv w:val="1"/>
      <w:marLeft w:val="0"/>
      <w:marRight w:val="0"/>
      <w:marTop w:val="0"/>
      <w:marBottom w:val="0"/>
      <w:divBdr>
        <w:top w:val="none" w:sz="0" w:space="0" w:color="auto"/>
        <w:left w:val="none" w:sz="0" w:space="0" w:color="auto"/>
        <w:bottom w:val="none" w:sz="0" w:space="0" w:color="auto"/>
        <w:right w:val="none" w:sz="0" w:space="0" w:color="auto"/>
      </w:divBdr>
    </w:div>
    <w:div w:id="1197622842">
      <w:bodyDiv w:val="1"/>
      <w:marLeft w:val="0"/>
      <w:marRight w:val="0"/>
      <w:marTop w:val="0"/>
      <w:marBottom w:val="0"/>
      <w:divBdr>
        <w:top w:val="none" w:sz="0" w:space="0" w:color="auto"/>
        <w:left w:val="none" w:sz="0" w:space="0" w:color="auto"/>
        <w:bottom w:val="none" w:sz="0" w:space="0" w:color="auto"/>
        <w:right w:val="none" w:sz="0" w:space="0" w:color="auto"/>
      </w:divBdr>
    </w:div>
    <w:div w:id="1207139855">
      <w:bodyDiv w:val="1"/>
      <w:marLeft w:val="0"/>
      <w:marRight w:val="0"/>
      <w:marTop w:val="0"/>
      <w:marBottom w:val="0"/>
      <w:divBdr>
        <w:top w:val="none" w:sz="0" w:space="0" w:color="auto"/>
        <w:left w:val="none" w:sz="0" w:space="0" w:color="auto"/>
        <w:bottom w:val="none" w:sz="0" w:space="0" w:color="auto"/>
        <w:right w:val="none" w:sz="0" w:space="0" w:color="auto"/>
      </w:divBdr>
    </w:div>
    <w:div w:id="1458332668">
      <w:bodyDiv w:val="1"/>
      <w:marLeft w:val="0"/>
      <w:marRight w:val="0"/>
      <w:marTop w:val="0"/>
      <w:marBottom w:val="0"/>
      <w:divBdr>
        <w:top w:val="none" w:sz="0" w:space="0" w:color="auto"/>
        <w:left w:val="none" w:sz="0" w:space="0" w:color="auto"/>
        <w:bottom w:val="none" w:sz="0" w:space="0" w:color="auto"/>
        <w:right w:val="none" w:sz="0" w:space="0" w:color="auto"/>
      </w:divBdr>
    </w:div>
    <w:div w:id="1550070230">
      <w:bodyDiv w:val="1"/>
      <w:marLeft w:val="0"/>
      <w:marRight w:val="0"/>
      <w:marTop w:val="0"/>
      <w:marBottom w:val="0"/>
      <w:divBdr>
        <w:top w:val="none" w:sz="0" w:space="0" w:color="auto"/>
        <w:left w:val="none" w:sz="0" w:space="0" w:color="auto"/>
        <w:bottom w:val="none" w:sz="0" w:space="0" w:color="auto"/>
        <w:right w:val="none" w:sz="0" w:space="0" w:color="auto"/>
      </w:divBdr>
      <w:divsChild>
        <w:div w:id="1989745582">
          <w:marLeft w:val="547"/>
          <w:marRight w:val="0"/>
          <w:marTop w:val="154"/>
          <w:marBottom w:val="0"/>
          <w:divBdr>
            <w:top w:val="none" w:sz="0" w:space="0" w:color="auto"/>
            <w:left w:val="none" w:sz="0" w:space="0" w:color="auto"/>
            <w:bottom w:val="none" w:sz="0" w:space="0" w:color="auto"/>
            <w:right w:val="none" w:sz="0" w:space="0" w:color="auto"/>
          </w:divBdr>
        </w:div>
        <w:div w:id="851575884">
          <w:marLeft w:val="547"/>
          <w:marRight w:val="0"/>
          <w:marTop w:val="154"/>
          <w:marBottom w:val="0"/>
          <w:divBdr>
            <w:top w:val="none" w:sz="0" w:space="0" w:color="auto"/>
            <w:left w:val="none" w:sz="0" w:space="0" w:color="auto"/>
            <w:bottom w:val="none" w:sz="0" w:space="0" w:color="auto"/>
            <w:right w:val="none" w:sz="0" w:space="0" w:color="auto"/>
          </w:divBdr>
        </w:div>
        <w:div w:id="981613835">
          <w:marLeft w:val="547"/>
          <w:marRight w:val="0"/>
          <w:marTop w:val="154"/>
          <w:marBottom w:val="0"/>
          <w:divBdr>
            <w:top w:val="none" w:sz="0" w:space="0" w:color="auto"/>
            <w:left w:val="none" w:sz="0" w:space="0" w:color="auto"/>
            <w:bottom w:val="none" w:sz="0" w:space="0" w:color="auto"/>
            <w:right w:val="none" w:sz="0" w:space="0" w:color="auto"/>
          </w:divBdr>
        </w:div>
      </w:divsChild>
    </w:div>
    <w:div w:id="1654875401">
      <w:bodyDiv w:val="1"/>
      <w:marLeft w:val="0"/>
      <w:marRight w:val="0"/>
      <w:marTop w:val="0"/>
      <w:marBottom w:val="0"/>
      <w:divBdr>
        <w:top w:val="none" w:sz="0" w:space="0" w:color="auto"/>
        <w:left w:val="none" w:sz="0" w:space="0" w:color="auto"/>
        <w:bottom w:val="none" w:sz="0" w:space="0" w:color="auto"/>
        <w:right w:val="none" w:sz="0" w:space="0" w:color="auto"/>
      </w:divBdr>
    </w:div>
    <w:div w:id="1869952824">
      <w:bodyDiv w:val="1"/>
      <w:marLeft w:val="0"/>
      <w:marRight w:val="0"/>
      <w:marTop w:val="0"/>
      <w:marBottom w:val="0"/>
      <w:divBdr>
        <w:top w:val="none" w:sz="0" w:space="0" w:color="auto"/>
        <w:left w:val="none" w:sz="0" w:space="0" w:color="auto"/>
        <w:bottom w:val="none" w:sz="0" w:space="0" w:color="auto"/>
        <w:right w:val="none" w:sz="0" w:space="0" w:color="auto"/>
      </w:divBdr>
      <w:divsChild>
        <w:div w:id="75370708">
          <w:marLeft w:val="547"/>
          <w:marRight w:val="0"/>
          <w:marTop w:val="0"/>
          <w:marBottom w:val="0"/>
          <w:divBdr>
            <w:top w:val="none" w:sz="0" w:space="0" w:color="auto"/>
            <w:left w:val="none" w:sz="0" w:space="0" w:color="auto"/>
            <w:bottom w:val="none" w:sz="0" w:space="0" w:color="auto"/>
            <w:right w:val="none" w:sz="0" w:space="0" w:color="auto"/>
          </w:divBdr>
        </w:div>
        <w:div w:id="1854875487">
          <w:marLeft w:val="547"/>
          <w:marRight w:val="0"/>
          <w:marTop w:val="0"/>
          <w:marBottom w:val="0"/>
          <w:divBdr>
            <w:top w:val="none" w:sz="0" w:space="0" w:color="auto"/>
            <w:left w:val="none" w:sz="0" w:space="0" w:color="auto"/>
            <w:bottom w:val="none" w:sz="0" w:space="0" w:color="auto"/>
            <w:right w:val="none" w:sz="0" w:space="0" w:color="auto"/>
          </w:divBdr>
        </w:div>
      </w:divsChild>
    </w:div>
    <w:div w:id="213779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onathanBramwell@manchester.anglican.org" TargetMode="External"/><Relationship Id="rId18" Type="http://schemas.openxmlformats.org/officeDocument/2006/relationships/hyperlink" Target="https://www.churchofengland.org/resources/diocesan-resources/ministry/after-ordination" TargetMode="Externa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yperlink" Target="mailto:JonathanBramwell@manchester.anglican.org"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preiss@manchester.anglican.org" TargetMode="External"/><Relationship Id="rId25" Type="http://schemas.openxmlformats.org/officeDocument/2006/relationships/hyperlink" Target="https://www.manchester.anglican.org/support-for-parishes/gdpr/privacy" TargetMode="External"/><Relationship Id="rId2" Type="http://schemas.openxmlformats.org/officeDocument/2006/relationships/customXml" Target="../customXml/item2.xml"/><Relationship Id="rId16" Type="http://schemas.openxmlformats.org/officeDocument/2006/relationships/hyperlink" Target="mailto:timevans@manchester.anglican.org" TargetMode="External"/><Relationship Id="rId20" Type="http://schemas.openxmlformats.org/officeDocument/2006/relationships/hyperlink" Target="https://www.manchester.anglican.org/support-for-parishes/gdpr/privacy"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churchofengland.org/terms-and-conditions/our-social-media-community-guidelines"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reiss@manchester.anglican.org" TargetMode="External"/><Relationship Id="rId23" Type="http://schemas.openxmlformats.org/officeDocument/2006/relationships/hyperlink" Target="https://www.manchester.anglican.org/document?search=Social+media&amp;sort=title-asc" TargetMode="External"/><Relationship Id="rId28" Type="http://schemas.openxmlformats.org/officeDocument/2006/relationships/hyperlink" Target="https://cofemanchester.contentfiles.net/media/documents/document/2018/03/Privacy_Notice_MDBF.pdf" TargetMode="External"/><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imevans@manchester.anglican.org" TargetMode="External"/><Relationship Id="rId22" Type="http://schemas.openxmlformats.org/officeDocument/2006/relationships/hyperlink" Target="https://tinyurl.com/y9sn587j" TargetMode="External"/><Relationship Id="rId27" Type="http://schemas.openxmlformats.org/officeDocument/2006/relationships/hyperlink" Target="mailto:JonathanBramwell@manchester.anglican.or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3dcb7b-6f9e-4001-bac4-83d66affb2ba">
      <Terms xmlns="http://schemas.microsoft.com/office/infopath/2007/PartnerControls"/>
    </lcf76f155ced4ddcb4097134ff3c332f>
    <TaxCatchAll xmlns="ce3236bd-7602-4e8d-bd1a-b84f7c1f42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D4EB48596AD9D42AF61AC34C63CB337" ma:contentTypeVersion="14" ma:contentTypeDescription="Create a new document." ma:contentTypeScope="" ma:versionID="c2b76fe3a7e8430e836ae653160d21b9">
  <xsd:schema xmlns:xsd="http://www.w3.org/2001/XMLSchema" xmlns:xs="http://www.w3.org/2001/XMLSchema" xmlns:p="http://schemas.microsoft.com/office/2006/metadata/properties" xmlns:ns2="4a3dcb7b-6f9e-4001-bac4-83d66affb2ba" xmlns:ns3="ce3236bd-7602-4e8d-bd1a-b84f7c1f425b" targetNamespace="http://schemas.microsoft.com/office/2006/metadata/properties" ma:root="true" ma:fieldsID="081fcc8312179c206ace6bfd7f4f5c03" ns2:_="" ns3:_="">
    <xsd:import namespace="4a3dcb7b-6f9e-4001-bac4-83d66affb2ba"/>
    <xsd:import namespace="ce3236bd-7602-4e8d-bd1a-b84f7c1f425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MediaServiceSearchPropertie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3dcb7b-6f9e-4001-bac4-83d66affb2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236bd-7602-4e8d-bd1a-b84f7c1f425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0860a3d-3933-428b-a17f-51bc2da371b2}" ma:internalName="TaxCatchAll" ma:showField="CatchAllData" ma:web="ce3236bd-7602-4e8d-bd1a-b84f7c1f425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FF35D-DD6F-4681-BFB2-581D471CBFD7}">
  <ds:schemaRefs>
    <ds:schemaRef ds:uri="http://schemas.openxmlformats.org/officeDocument/2006/bibliography"/>
  </ds:schemaRefs>
</ds:datastoreItem>
</file>

<file path=customXml/itemProps2.xml><?xml version="1.0" encoding="utf-8"?>
<ds:datastoreItem xmlns:ds="http://schemas.openxmlformats.org/officeDocument/2006/customXml" ds:itemID="{ECD4EFA5-BBFE-4C6C-AC93-56FDE3B07760}">
  <ds:schemaRefs>
    <ds:schemaRef ds:uri="http://schemas.microsoft.com/office/2006/metadata/properties"/>
    <ds:schemaRef ds:uri="http://schemas.microsoft.com/office/infopath/2007/PartnerControls"/>
    <ds:schemaRef ds:uri="4a3dcb7b-6f9e-4001-bac4-83d66affb2ba"/>
    <ds:schemaRef ds:uri="ce3236bd-7602-4e8d-bd1a-b84f7c1f425b"/>
  </ds:schemaRefs>
</ds:datastoreItem>
</file>

<file path=customXml/itemProps3.xml><?xml version="1.0" encoding="utf-8"?>
<ds:datastoreItem xmlns:ds="http://schemas.openxmlformats.org/officeDocument/2006/customXml" ds:itemID="{4D4C10FB-C035-4EAB-A7F7-E2786FB4C997}">
  <ds:schemaRefs>
    <ds:schemaRef ds:uri="http://schemas.microsoft.com/sharepoint/v3/contenttype/forms"/>
  </ds:schemaRefs>
</ds:datastoreItem>
</file>

<file path=customXml/itemProps4.xml><?xml version="1.0" encoding="utf-8"?>
<ds:datastoreItem xmlns:ds="http://schemas.openxmlformats.org/officeDocument/2006/customXml" ds:itemID="{8D07254D-9991-4BC7-9A88-886CDAD502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3dcb7b-6f9e-4001-bac4-83d66affb2ba"/>
    <ds:schemaRef ds:uri="ce3236bd-7602-4e8d-bd1a-b84f7c1f42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4500</Words>
  <Characters>25653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Jonathan Bramwell</cp:lastModifiedBy>
  <cp:revision>3</cp:revision>
  <cp:lastPrinted>2019-06-10T08:56:00Z</cp:lastPrinted>
  <dcterms:created xsi:type="dcterms:W3CDTF">2024-08-02T10:44:00Z</dcterms:created>
  <dcterms:modified xsi:type="dcterms:W3CDTF">2024-08-02T11:04:00Z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0x0101001D4EB48596AD9D42AF61AC34C63CB337</vt:lpwstr>
  </property>
</Properties>
</file>